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15929" w14:textId="77777777" w:rsidR="00CA6F3B" w:rsidRPr="003C184B" w:rsidRDefault="003C184B" w:rsidP="00A5124C">
      <w:pPr>
        <w:pStyle w:val="Titre"/>
      </w:pPr>
      <w:r w:rsidRPr="003C184B">
        <w:t>Evaluation sur les suites numériques.</w:t>
      </w:r>
    </w:p>
    <w:p w14:paraId="79564305" w14:textId="7A8B5FEE" w:rsidR="003C184B" w:rsidRPr="003C184B" w:rsidRDefault="003C184B">
      <w:pPr>
        <w:rPr>
          <w:b/>
          <w:u w:val="single"/>
        </w:rPr>
      </w:pPr>
      <w:r w:rsidRPr="003C184B">
        <w:rPr>
          <w:b/>
          <w:u w:val="single"/>
        </w:rPr>
        <w:t>Exercice 1</w:t>
      </w:r>
      <w:r w:rsidR="009B49A0">
        <w:rPr>
          <w:b/>
          <w:u w:val="single"/>
        </w:rPr>
        <w:t xml:space="preserve"> (3=1+1+1 points)</w:t>
      </w:r>
      <w:r w:rsidRPr="003C184B">
        <w:rPr>
          <w:b/>
          <w:u w:val="single"/>
        </w:rPr>
        <w:t>.</w:t>
      </w:r>
    </w:p>
    <w:p w14:paraId="7D5621CE" w14:textId="29413C3C" w:rsidR="003C184B" w:rsidRDefault="00150EB7">
      <w:r>
        <w:t xml:space="preserve">La suite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=4n-3</m:t>
        </m:r>
      </m:oMath>
      <w:r>
        <w:rPr>
          <w:rFonts w:eastAsiaTheme="minorEastAsia"/>
        </w:rPr>
        <w:t xml:space="preserve">  est-elle une suite géométrique ? Est-elle une suite arithmétique ?</w:t>
      </w:r>
      <w:r w:rsidR="006248CD">
        <w:rPr>
          <w:rFonts w:eastAsiaTheme="minorEastAsia"/>
        </w:rPr>
        <w:t xml:space="preserve"> Donner la monotonie de la suite.</w:t>
      </w:r>
    </w:p>
    <w:p w14:paraId="137BBB74" w14:textId="1877D60E" w:rsidR="006248CD" w:rsidRPr="00654A2B" w:rsidRDefault="006248CD" w:rsidP="006248CD">
      <w:pPr>
        <w:rPr>
          <w:rFonts w:eastAsiaTheme="minorEastAsia"/>
          <w:b/>
          <w:u w:val="single"/>
        </w:rPr>
      </w:pPr>
      <w:r w:rsidRPr="00654A2B">
        <w:rPr>
          <w:rFonts w:eastAsiaTheme="minorEastAsia"/>
          <w:b/>
          <w:u w:val="single"/>
        </w:rPr>
        <w:t>Exercice 2</w:t>
      </w:r>
      <w:r>
        <w:rPr>
          <w:rFonts w:eastAsiaTheme="minorEastAsia"/>
          <w:b/>
          <w:u w:val="single"/>
        </w:rPr>
        <w:t xml:space="preserve"> (3</w:t>
      </w:r>
      <w:r w:rsidR="009B49A0">
        <w:rPr>
          <w:rFonts w:eastAsiaTheme="minorEastAsia"/>
          <w:b/>
          <w:u w:val="single"/>
        </w:rPr>
        <w:t>=2*1,5</w:t>
      </w:r>
      <w:r>
        <w:rPr>
          <w:rFonts w:eastAsiaTheme="minorEastAsia"/>
          <w:b/>
          <w:u w:val="single"/>
        </w:rPr>
        <w:t xml:space="preserve"> points)</w:t>
      </w:r>
      <w:r w:rsidRPr="00654A2B">
        <w:rPr>
          <w:rFonts w:eastAsiaTheme="minorEastAsia"/>
          <w:b/>
          <w:u w:val="single"/>
        </w:rPr>
        <w:t>.</w:t>
      </w:r>
    </w:p>
    <w:p w14:paraId="0CD30DB0" w14:textId="7526FD95" w:rsidR="006248CD" w:rsidRDefault="006248CD" w:rsidP="006248CD">
      <w:pPr>
        <w:rPr>
          <w:rFonts w:eastAsiaTheme="minorEastAsia"/>
        </w:rPr>
      </w:pPr>
      <w:r>
        <w:rPr>
          <w:rFonts w:eastAsiaTheme="minorEastAsia"/>
        </w:rPr>
        <w:t xml:space="preserve">Exprimer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 en fonction de </w:t>
      </w:r>
      <m:oMath>
        <m:r>
          <w:rPr>
            <w:rFonts w:ascii="Cambria Math" w:eastAsiaTheme="minorEastAsia" w:hAnsi="Cambria Math"/>
          </w:rPr>
          <m:t>n</m:t>
        </m:r>
      </m:oMath>
      <w:r w:rsidR="00DF2277">
        <w:rPr>
          <w:rFonts w:eastAsiaTheme="minorEastAsia"/>
        </w:rPr>
        <w:t xml:space="preserve"> </w:t>
      </w:r>
      <w:r>
        <w:rPr>
          <w:rFonts w:eastAsiaTheme="minorEastAsia"/>
        </w:rPr>
        <w:t xml:space="preserve">: </w:t>
      </w:r>
    </w:p>
    <w:p w14:paraId="17C0C36D" w14:textId="0584316D" w:rsidR="006248CD" w:rsidRPr="00211B84" w:rsidRDefault="00392152" w:rsidP="006248CD">
      <w:pPr>
        <w:pStyle w:val="Paragraphedeliste"/>
        <w:numPr>
          <w:ilvl w:val="0"/>
          <w:numId w:val="2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6248CD">
        <w:rPr>
          <w:rFonts w:eastAsiaTheme="minorEastAsia"/>
        </w:rPr>
        <w:t xml:space="preserve"> </w:t>
      </w:r>
      <w:proofErr w:type="gramStart"/>
      <w:r w:rsidR="006248CD">
        <w:rPr>
          <w:rFonts w:eastAsiaTheme="minorEastAsia"/>
        </w:rPr>
        <w:t>est</w:t>
      </w:r>
      <w:proofErr w:type="gramEnd"/>
      <w:r w:rsidR="006248CD">
        <w:rPr>
          <w:rFonts w:eastAsiaTheme="minorEastAsia"/>
        </w:rPr>
        <w:t xml:space="preserve"> géométrique.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=-1</m:t>
        </m:r>
      </m:oMath>
      <w:r w:rsidR="006248CD">
        <w:rPr>
          <w:rFonts w:eastAsiaTheme="minorEastAsia"/>
        </w:rPr>
        <w:t xml:space="preserve">  </w:t>
      </w:r>
      <w:proofErr w:type="gramStart"/>
      <w:r w:rsidR="006248CD">
        <w:rPr>
          <w:rFonts w:eastAsiaTheme="minorEastAsia"/>
        </w:rPr>
        <w:t>et</w:t>
      </w:r>
      <w:proofErr w:type="gramEnd"/>
      <w:r w:rsidR="006248CD">
        <w:rPr>
          <w:rFonts w:eastAsiaTheme="minorEastAsia"/>
        </w:rPr>
        <w:t xml:space="preserve"> q=3. Calculer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30</m:t>
            </m:r>
          </m:sub>
        </m:sSub>
      </m:oMath>
    </w:p>
    <w:p w14:paraId="27E190C6" w14:textId="76ACAB0A" w:rsidR="006248CD" w:rsidRPr="006248CD" w:rsidRDefault="00392152" w:rsidP="00A6727C">
      <w:pPr>
        <w:pStyle w:val="Paragraphedeliste"/>
        <w:numPr>
          <w:ilvl w:val="0"/>
          <w:numId w:val="2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6248CD">
        <w:rPr>
          <w:rFonts w:eastAsiaTheme="minorEastAsia"/>
        </w:rPr>
        <w:t xml:space="preserve"> </w:t>
      </w:r>
      <w:proofErr w:type="gramStart"/>
      <w:r w:rsidR="006248CD">
        <w:rPr>
          <w:rFonts w:eastAsiaTheme="minorEastAsia"/>
        </w:rPr>
        <w:t>est</w:t>
      </w:r>
      <w:proofErr w:type="gramEnd"/>
      <w:r w:rsidR="006248CD">
        <w:rPr>
          <w:rFonts w:eastAsiaTheme="minorEastAsia"/>
        </w:rPr>
        <w:t xml:space="preserve"> arithmétique.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=3</m:t>
        </m:r>
      </m:oMath>
      <w:r w:rsidR="006248CD">
        <w:rPr>
          <w:rFonts w:eastAsiaTheme="minorEastAsia"/>
        </w:rPr>
        <w:t xml:space="preserve">  </w:t>
      </w:r>
      <w:proofErr w:type="gramStart"/>
      <w:r w:rsidR="006248CD">
        <w:rPr>
          <w:rFonts w:eastAsiaTheme="minorEastAsia"/>
        </w:rPr>
        <w:t>et</w:t>
      </w:r>
      <w:proofErr w:type="gramEnd"/>
      <w:r w:rsidR="006248CD">
        <w:rPr>
          <w:rFonts w:eastAsiaTheme="minorEastAsia"/>
        </w:rPr>
        <w:t xml:space="preserve"> r=-2. Calculer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30</m:t>
            </m:r>
          </m:sub>
        </m:sSub>
      </m:oMath>
    </w:p>
    <w:p w14:paraId="6C5BD9F0" w14:textId="0763BE43" w:rsidR="00A6727C" w:rsidRPr="003C184B" w:rsidRDefault="00A6727C" w:rsidP="00A6727C">
      <w:pPr>
        <w:rPr>
          <w:b/>
          <w:u w:val="single"/>
        </w:rPr>
      </w:pPr>
      <w:r w:rsidRPr="003C184B">
        <w:rPr>
          <w:b/>
          <w:u w:val="single"/>
        </w:rPr>
        <w:t xml:space="preserve">Exercice </w:t>
      </w:r>
      <w:r w:rsidR="000C3A2D">
        <w:rPr>
          <w:b/>
          <w:u w:val="single"/>
        </w:rPr>
        <w:t>3</w:t>
      </w:r>
      <w:r w:rsidR="009B49A0">
        <w:rPr>
          <w:b/>
          <w:u w:val="single"/>
        </w:rPr>
        <w:t xml:space="preserve"> (3 points</w:t>
      </w:r>
      <w:proofErr w:type="gramStart"/>
      <w:r w:rsidR="009B49A0">
        <w:rPr>
          <w:b/>
          <w:u w:val="single"/>
        </w:rPr>
        <w:t xml:space="preserve">) </w:t>
      </w:r>
      <w:r w:rsidRPr="003C184B">
        <w:rPr>
          <w:b/>
          <w:u w:val="single"/>
        </w:rPr>
        <w:t>.</w:t>
      </w:r>
      <w:proofErr w:type="gramEnd"/>
    </w:p>
    <w:p w14:paraId="1AC4C101" w14:textId="77777777" w:rsidR="00A6727C" w:rsidRDefault="00A6727C">
      <w:pPr>
        <w:rPr>
          <w:b/>
          <w:u w:val="single"/>
        </w:rPr>
        <w:sectPr w:rsidR="00A6727C" w:rsidSect="00285392">
          <w:pgSz w:w="11906" w:h="16838"/>
          <w:pgMar w:top="568" w:right="566" w:bottom="1417" w:left="567" w:header="708" w:footer="708" w:gutter="0"/>
          <w:cols w:space="708"/>
          <w:docGrid w:linePitch="360"/>
        </w:sectPr>
      </w:pPr>
      <w:r>
        <w:rPr>
          <w:noProof/>
          <w:lang w:eastAsia="fr-FR"/>
        </w:rPr>
        <w:drawing>
          <wp:inline distT="0" distB="0" distL="0" distR="0" wp14:anchorId="1C4D7D5F" wp14:editId="63CF6559">
            <wp:extent cx="2619375" cy="1795757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876" t="34706" r="33058" b="26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95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2CFDBC" w14:textId="046F21F9" w:rsidR="003C184B" w:rsidRPr="003C184B" w:rsidRDefault="003C184B">
      <w:pPr>
        <w:rPr>
          <w:b/>
          <w:u w:val="single"/>
        </w:rPr>
      </w:pPr>
      <w:r w:rsidRPr="003C184B">
        <w:rPr>
          <w:b/>
          <w:u w:val="single"/>
        </w:rPr>
        <w:t xml:space="preserve">Exercice </w:t>
      </w:r>
      <w:r w:rsidR="000C3A2D">
        <w:rPr>
          <w:b/>
          <w:u w:val="single"/>
        </w:rPr>
        <w:t>4</w:t>
      </w:r>
      <w:r w:rsidR="009B49A0">
        <w:rPr>
          <w:b/>
          <w:u w:val="single"/>
        </w:rPr>
        <w:t xml:space="preserve"> (4 points)</w:t>
      </w:r>
      <w:r w:rsidRPr="003C184B">
        <w:rPr>
          <w:b/>
          <w:u w:val="single"/>
        </w:rPr>
        <w:t>.</w:t>
      </w:r>
    </w:p>
    <w:p w14:paraId="1E0EDBE2" w14:textId="77777777" w:rsidR="000F3D3A" w:rsidRDefault="003C184B">
      <w:r>
        <w:t>On place 3000</w:t>
      </w:r>
      <w:r w:rsidR="00194D85">
        <w:t xml:space="preserve"> </w:t>
      </w:r>
      <w:r>
        <w:t>€ sur un compte avec un taux annuel de 3%. On pose V</w:t>
      </w:r>
      <w:r>
        <w:rPr>
          <w:vertAlign w:val="subscript"/>
        </w:rPr>
        <w:t>O</w:t>
      </w:r>
      <w:r>
        <w:t xml:space="preserve"> = 3000.</w:t>
      </w:r>
    </w:p>
    <w:p w14:paraId="3B1624A0" w14:textId="77777777" w:rsidR="003C184B" w:rsidRDefault="003C184B" w:rsidP="000F3D3A">
      <w:pPr>
        <w:pStyle w:val="Paragraphedeliste"/>
        <w:numPr>
          <w:ilvl w:val="0"/>
          <w:numId w:val="1"/>
        </w:numPr>
      </w:pPr>
      <w:r>
        <w:t xml:space="preserve"> Ecrire V</w:t>
      </w:r>
      <w:r w:rsidRPr="000F3D3A">
        <w:rPr>
          <w:vertAlign w:val="subscript"/>
        </w:rPr>
        <w:t>n+1</w:t>
      </w:r>
      <w:r>
        <w:t xml:space="preserve"> en fonction de </w:t>
      </w:r>
      <w:proofErr w:type="spellStart"/>
      <w:proofErr w:type="gramStart"/>
      <w:r>
        <w:t>V</w:t>
      </w:r>
      <w:r w:rsidRPr="000F3D3A">
        <w:rPr>
          <w:vertAlign w:val="subscript"/>
        </w:rPr>
        <w:t>n</w:t>
      </w:r>
      <w:proofErr w:type="spellEnd"/>
      <w:r w:rsidR="00C9513F">
        <w:t xml:space="preserve"> .</w:t>
      </w:r>
      <w:proofErr w:type="gramEnd"/>
      <w:r w:rsidR="00C9513F">
        <w:t xml:space="preserve"> Q</w:t>
      </w:r>
      <w:r>
        <w:t>uelle est la particularité de la suite (</w:t>
      </w:r>
      <w:proofErr w:type="spellStart"/>
      <w:r>
        <w:t>V</w:t>
      </w:r>
      <w:r w:rsidRPr="000F3D3A">
        <w:rPr>
          <w:vertAlign w:val="subscript"/>
        </w:rPr>
        <w:t>n</w:t>
      </w:r>
      <w:proofErr w:type="spellEnd"/>
      <w:r>
        <w:t>)</w:t>
      </w:r>
      <w:r w:rsidRPr="000F3D3A">
        <w:rPr>
          <w:vertAlign w:val="subscript"/>
        </w:rPr>
        <w:t>n≥0</w:t>
      </w:r>
      <w:r w:rsidR="00C9513F">
        <w:t> ?</w:t>
      </w:r>
    </w:p>
    <w:p w14:paraId="5B87D874" w14:textId="77777777" w:rsidR="003C184B" w:rsidRDefault="003C184B" w:rsidP="000F3D3A">
      <w:pPr>
        <w:pStyle w:val="Paragraphedeliste"/>
        <w:numPr>
          <w:ilvl w:val="0"/>
          <w:numId w:val="1"/>
        </w:numPr>
      </w:pPr>
      <w:proofErr w:type="gramStart"/>
      <w:r>
        <w:t xml:space="preserve">Donner  </w:t>
      </w:r>
      <w:proofErr w:type="spellStart"/>
      <w:r>
        <w:t>V</w:t>
      </w:r>
      <w:r w:rsidRPr="000F3D3A">
        <w:rPr>
          <w:vertAlign w:val="subscript"/>
        </w:rPr>
        <w:t>n</w:t>
      </w:r>
      <w:proofErr w:type="spellEnd"/>
      <w:proofErr w:type="gramEnd"/>
      <w:r>
        <w:t xml:space="preserve"> en fonction de n. Calculer V</w:t>
      </w:r>
      <w:r w:rsidRPr="000F3D3A">
        <w:rPr>
          <w:vertAlign w:val="subscript"/>
        </w:rPr>
        <w:t>7</w:t>
      </w:r>
      <w:r w:rsidR="00BA78F8">
        <w:t>.</w:t>
      </w:r>
    </w:p>
    <w:p w14:paraId="0587BB2D" w14:textId="77777777" w:rsidR="003C184B" w:rsidRDefault="003C184B" w:rsidP="000F3D3A">
      <w:pPr>
        <w:pStyle w:val="Paragraphedeliste"/>
        <w:numPr>
          <w:ilvl w:val="0"/>
          <w:numId w:val="1"/>
        </w:numPr>
      </w:pPr>
      <w:r>
        <w:t>Combien faut-il d’années pour que le capital double ?</w:t>
      </w:r>
    </w:p>
    <w:p w14:paraId="43246971" w14:textId="77777777" w:rsidR="00DE1386" w:rsidRDefault="00DE1386" w:rsidP="00DE1386">
      <w:pPr>
        <w:rPr>
          <w:b/>
        </w:rPr>
      </w:pPr>
      <w:r>
        <w:rPr>
          <w:b/>
        </w:rPr>
        <w:t xml:space="preserve">On considère l’algorithme suivant : </w:t>
      </w:r>
    </w:p>
    <w:p w14:paraId="66EDE173" w14:textId="77777777" w:rsidR="00DE1386" w:rsidRPr="00DE1386" w:rsidRDefault="00DE1386" w:rsidP="00DE1386">
      <w:pPr>
        <w:pBdr>
          <w:left w:val="single" w:sz="4" w:space="4" w:color="auto"/>
        </w:pBdr>
        <w:spacing w:after="0"/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v←3000</m:t>
          </m:r>
        </m:oMath>
      </m:oMathPara>
    </w:p>
    <w:p w14:paraId="4EEEEAF8" w14:textId="77777777" w:rsidR="00DE1386" w:rsidRPr="00DE1386" w:rsidRDefault="00DE1386" w:rsidP="00DE1386">
      <w:pPr>
        <w:pBdr>
          <w:left w:val="single" w:sz="4" w:space="4" w:color="auto"/>
        </w:pBdr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 ← 0</m:t>
          </m:r>
        </m:oMath>
      </m:oMathPara>
    </w:p>
    <w:p w14:paraId="3EB8FF0A" w14:textId="77777777" w:rsidR="00DE1386" w:rsidRPr="000F3D3A" w:rsidRDefault="000F3D3A" w:rsidP="00DE1386">
      <w:pPr>
        <w:pBdr>
          <w:left w:val="single" w:sz="4" w:space="4" w:color="auto"/>
        </w:pBdr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Tant que v≤4000</m:t>
          </m:r>
        </m:oMath>
      </m:oMathPara>
    </w:p>
    <w:p w14:paraId="5A1CFF65" w14:textId="46B09D58" w:rsidR="00DE1386" w:rsidRPr="00DE1386" w:rsidRDefault="00DE1386" w:rsidP="00DE1386">
      <w:pPr>
        <w:pBdr>
          <w:left w:val="single" w:sz="4" w:space="4" w:color="auto"/>
        </w:pBdr>
        <w:spacing w:after="0"/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v</m:t>
        </m:r>
        <m:r>
          <w:rPr>
            <w:rFonts w:ascii="Cambria Math" w:hAnsi="Cambria Math"/>
          </w:rPr>
          <m:t>←v×1,03</m:t>
        </m:r>
      </m:oMath>
    </w:p>
    <w:p w14:paraId="257E9A96" w14:textId="77777777" w:rsidR="000F3D3A" w:rsidRDefault="00DE1386" w:rsidP="000F3D3A">
      <w:pPr>
        <w:pBdr>
          <w:left w:val="single" w:sz="4" w:space="4" w:color="auto"/>
        </w:pBdr>
        <w:spacing w:after="0"/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n ← n+1</m:t>
        </m:r>
      </m:oMath>
    </w:p>
    <w:p w14:paraId="04FD3E9E" w14:textId="77777777" w:rsidR="000F3D3A" w:rsidRPr="00DE1386" w:rsidRDefault="000F3D3A" w:rsidP="000F3D3A">
      <w:pPr>
        <w:pBdr>
          <w:left w:val="single" w:sz="4" w:space="4" w:color="auto"/>
        </w:pBdr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Fin tant que</m:t>
          </m:r>
        </m:oMath>
      </m:oMathPara>
    </w:p>
    <w:p w14:paraId="0257E9E0" w14:textId="77777777" w:rsidR="00DE1386" w:rsidRPr="00DE1386" w:rsidRDefault="000F3D3A" w:rsidP="00DE1386">
      <w:pPr>
        <w:pBdr>
          <w:left w:val="single" w:sz="4" w:space="4" w:color="auto"/>
        </w:pBdr>
        <w:spacing w:after="0"/>
        <w:rPr>
          <w:rFonts w:eastAsiaTheme="minorEastAsia"/>
        </w:rPr>
      </w:pPr>
      <w:r>
        <w:rPr>
          <w:rFonts w:eastAsiaTheme="minorEastAsia"/>
        </w:rPr>
        <w:t>Afficher (n)</w:t>
      </w:r>
    </w:p>
    <w:p w14:paraId="01B3EBE1" w14:textId="77777777" w:rsidR="000F3D3A" w:rsidRDefault="000F3D3A">
      <w:pPr>
        <w:sectPr w:rsidR="000F3D3A" w:rsidSect="000F3D3A">
          <w:type w:val="continuous"/>
          <w:pgSz w:w="11906" w:h="16838"/>
          <w:pgMar w:top="426" w:right="566" w:bottom="709" w:left="567" w:header="708" w:footer="708" w:gutter="0"/>
          <w:cols w:num="2" w:space="708"/>
          <w:docGrid w:linePitch="360"/>
        </w:sectPr>
      </w:pPr>
    </w:p>
    <w:p w14:paraId="6E6CBE60" w14:textId="77777777" w:rsidR="000F3D3A" w:rsidRPr="000F3D3A" w:rsidRDefault="000F3D3A">
      <w:r>
        <w:t xml:space="preserve">Faire le tableau d’exécution de cet algorithme. A quoi correspond la valeur de </w:t>
      </w:r>
      <m:oMath>
        <m:r>
          <w:rPr>
            <w:rFonts w:ascii="Cambria Math" w:hAnsi="Cambria Math"/>
          </w:rPr>
          <m:t>n</m:t>
        </m:r>
      </m:oMath>
      <w:r>
        <w:t xml:space="preserve"> trouvée ?</w:t>
      </w:r>
    </w:p>
    <w:p w14:paraId="38E79C5A" w14:textId="0F0F7B21" w:rsidR="009B49A0" w:rsidRPr="0033201D" w:rsidRDefault="009B49A0" w:rsidP="009B49A0">
      <w:pPr>
        <w:rPr>
          <w:rFonts w:eastAsiaTheme="minorEastAsia"/>
          <w:b/>
          <w:u w:val="single"/>
        </w:rPr>
      </w:pPr>
      <w:r w:rsidRPr="0033201D">
        <w:rPr>
          <w:rFonts w:eastAsiaTheme="minorEastAsia"/>
          <w:b/>
          <w:u w:val="single"/>
        </w:rPr>
        <w:t xml:space="preserve">Exercice </w:t>
      </w:r>
      <w:r w:rsidR="000C3A2D">
        <w:rPr>
          <w:rFonts w:eastAsiaTheme="minorEastAsia"/>
          <w:b/>
          <w:u w:val="single"/>
        </w:rPr>
        <w:t>5</w:t>
      </w:r>
      <w:r>
        <w:rPr>
          <w:rFonts w:eastAsiaTheme="minorEastAsia"/>
          <w:b/>
          <w:u w:val="single"/>
        </w:rPr>
        <w:t xml:space="preserve"> (3 points)</w:t>
      </w:r>
      <w:r w:rsidRPr="0033201D">
        <w:rPr>
          <w:rFonts w:eastAsiaTheme="minorEastAsia"/>
          <w:b/>
          <w:u w:val="single"/>
        </w:rPr>
        <w:t>.</w:t>
      </w:r>
    </w:p>
    <w:p w14:paraId="28660CCD" w14:textId="77777777" w:rsidR="009B49A0" w:rsidRDefault="009B49A0" w:rsidP="009B49A0">
      <w:pPr>
        <w:rPr>
          <w:rFonts w:eastAsiaTheme="minorEastAsia"/>
        </w:rPr>
      </w:pPr>
      <w:r>
        <w:rPr>
          <w:rFonts w:eastAsiaTheme="minorEastAsia"/>
        </w:rPr>
        <w:t>Les suites suivantes sont-elles des suites géométriques ? Si oui, donner leur raison.</w:t>
      </w:r>
    </w:p>
    <w:p w14:paraId="6E05E1B9" w14:textId="77777777" w:rsidR="009B49A0" w:rsidRDefault="00392152" w:rsidP="009B49A0">
      <w:pPr>
        <w:pStyle w:val="Paragraphedeliste"/>
        <w:numPr>
          <w:ilvl w:val="0"/>
          <w:numId w:val="3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n-3</m:t>
            </m:r>
          </m:sup>
        </m:sSup>
      </m:oMath>
    </w:p>
    <w:p w14:paraId="72B15A75" w14:textId="77777777" w:rsidR="009B49A0" w:rsidRDefault="00392152" w:rsidP="009B49A0">
      <w:pPr>
        <w:pStyle w:val="Paragraphedeliste"/>
        <w:numPr>
          <w:ilvl w:val="0"/>
          <w:numId w:val="3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n+2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</w:p>
    <w:p w14:paraId="18E83C35" w14:textId="77777777" w:rsidR="009B49A0" w:rsidRPr="00211B84" w:rsidRDefault="00392152" w:rsidP="009B49A0">
      <w:pPr>
        <w:pStyle w:val="Paragraphedeliste"/>
        <w:numPr>
          <w:ilvl w:val="0"/>
          <w:numId w:val="3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=n²-n</m:t>
        </m:r>
      </m:oMath>
    </w:p>
    <w:p w14:paraId="62B02D6B" w14:textId="77777777" w:rsidR="001B1445" w:rsidRDefault="001B1445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430A810" w14:textId="1435D3D4" w:rsidR="001B1445" w:rsidRDefault="00150EB7">
      <w:pPr>
        <w:rPr>
          <w:b/>
          <w:u w:val="single"/>
        </w:rPr>
      </w:pPr>
      <w:r w:rsidRPr="00150EB7">
        <w:rPr>
          <w:b/>
          <w:u w:val="single"/>
        </w:rPr>
        <w:lastRenderedPageBreak/>
        <w:t xml:space="preserve">Exercice </w:t>
      </w:r>
      <w:r w:rsidR="000C3A2D">
        <w:rPr>
          <w:b/>
          <w:u w:val="single"/>
        </w:rPr>
        <w:t>6</w:t>
      </w:r>
      <w:r w:rsidR="001B1445">
        <w:rPr>
          <w:b/>
          <w:u w:val="single"/>
        </w:rPr>
        <w:t xml:space="preserve"> : suite </w:t>
      </w:r>
      <w:proofErr w:type="spellStart"/>
      <w:r w:rsidR="001B1445">
        <w:rPr>
          <w:b/>
          <w:u w:val="single"/>
        </w:rPr>
        <w:t>arithmético</w:t>
      </w:r>
      <w:proofErr w:type="spellEnd"/>
      <w:r w:rsidR="009B49A0">
        <w:rPr>
          <w:b/>
          <w:u w:val="single"/>
        </w:rPr>
        <w:t>-</w:t>
      </w:r>
      <w:r w:rsidR="001B1445">
        <w:rPr>
          <w:b/>
          <w:u w:val="single"/>
        </w:rPr>
        <w:t>géométrique</w:t>
      </w:r>
      <w:r w:rsidR="009B49A0">
        <w:rPr>
          <w:b/>
          <w:u w:val="single"/>
        </w:rPr>
        <w:t xml:space="preserve"> (4 points)</w:t>
      </w:r>
      <w:r w:rsidRPr="00150EB7">
        <w:rPr>
          <w:b/>
          <w:u w:val="single"/>
        </w:rPr>
        <w:t>.</w:t>
      </w:r>
    </w:p>
    <w:p w14:paraId="65853992" w14:textId="1BCB600E" w:rsidR="00150EB7" w:rsidRDefault="00150EB7">
      <w:r>
        <w:rPr>
          <w:noProof/>
          <w:lang w:eastAsia="fr-FR"/>
        </w:rPr>
        <w:drawing>
          <wp:inline distT="0" distB="0" distL="0" distR="0" wp14:anchorId="266FFE3F" wp14:editId="3179747B">
            <wp:extent cx="3412902" cy="2059022"/>
            <wp:effectExtent l="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2507" t="49010" r="13788" b="14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867" cy="20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FE7CB1" w14:textId="3A8AEF1E" w:rsidR="000F3D3A" w:rsidRPr="000F3D3A" w:rsidRDefault="000F3D3A">
      <w:pPr>
        <w:rPr>
          <w:i/>
          <w:u w:val="single"/>
        </w:rPr>
      </w:pPr>
      <w:proofErr w:type="gramStart"/>
      <w:r w:rsidRPr="000F3D3A">
        <w:rPr>
          <w:i/>
          <w:u w:val="single"/>
        </w:rPr>
        <w:t>Bonus</w:t>
      </w:r>
      <w:r w:rsidR="001B1445">
        <w:rPr>
          <w:i/>
          <w:u w:val="single"/>
        </w:rPr>
        <w:t> </w:t>
      </w:r>
      <w:r w:rsidR="00560AAA">
        <w:rPr>
          <w:i/>
          <w:u w:val="single"/>
        </w:rPr>
        <w:t>.</w:t>
      </w:r>
      <w:proofErr w:type="gramEnd"/>
      <w:r w:rsidRPr="000F3D3A">
        <w:rPr>
          <w:i/>
          <w:u w:val="single"/>
        </w:rPr>
        <w:t xml:space="preserve"> </w:t>
      </w:r>
    </w:p>
    <w:p w14:paraId="3802664C" w14:textId="77777777" w:rsidR="000F3D3A" w:rsidRDefault="000F3D3A" w:rsidP="000F3D3A">
      <w:pPr>
        <w:tabs>
          <w:tab w:val="left" w:pos="1032"/>
        </w:tabs>
        <w:rPr>
          <w:rFonts w:eastAsiaTheme="minorEastAsia"/>
          <w:sz w:val="24"/>
          <w:szCs w:val="24"/>
        </w:rPr>
      </w:pPr>
      <w:r w:rsidRPr="00BA6D67">
        <w:rPr>
          <w:rFonts w:eastAsiaTheme="minorEastAsia"/>
          <w:sz w:val="24"/>
          <w:szCs w:val="24"/>
        </w:rPr>
        <w:t xml:space="preserve">Soit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∈N</m:t>
            </m:r>
          </m:sub>
        </m:sSub>
      </m:oMath>
      <w:r w:rsidRPr="00BA6D67">
        <w:rPr>
          <w:rFonts w:eastAsiaTheme="minorEastAsia"/>
          <w:sz w:val="24"/>
          <w:szCs w:val="24"/>
        </w:rPr>
        <w:t xml:space="preserve"> telle que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n+1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+b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=1</m:t>
                  </m:r>
                </m:e>
              </m:mr>
            </m:m>
          </m:e>
        </m:d>
      </m:oMath>
      <w:r>
        <w:rPr>
          <w:rFonts w:eastAsiaTheme="minorEastAsia"/>
          <w:sz w:val="24"/>
          <w:szCs w:val="24"/>
        </w:rPr>
        <w:t xml:space="preserve">      </w:t>
      </w:r>
      <w:r w:rsidRPr="00BA6D67">
        <w:rPr>
          <w:rFonts w:eastAsiaTheme="minorEastAsia"/>
          <w:sz w:val="24"/>
          <w:szCs w:val="24"/>
        </w:rPr>
        <w:t xml:space="preserve">Soit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∈N</m:t>
            </m:r>
          </m:sub>
        </m:sSub>
      </m:oMath>
      <w:r w:rsidRPr="00BA6D67">
        <w:rPr>
          <w:rFonts w:eastAsiaTheme="minorEastAsia"/>
          <w:sz w:val="24"/>
          <w:szCs w:val="24"/>
        </w:rPr>
        <w:t xml:space="preserve"> telle que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1-a</m:t>
                      </m:r>
                    </m:den>
                  </m:f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mr>
            </m:m>
          </m:e>
        </m:d>
      </m:oMath>
    </w:p>
    <w:p w14:paraId="4F1B3CD6" w14:textId="77777777" w:rsidR="000F3D3A" w:rsidRPr="00BA6D67" w:rsidRDefault="000F3D3A" w:rsidP="000F3D3A">
      <w:pPr>
        <w:tabs>
          <w:tab w:val="left" w:pos="1032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Démontrer que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∈N</m:t>
            </m:r>
          </m:sub>
        </m:sSub>
      </m:oMath>
      <w:r>
        <w:rPr>
          <w:rFonts w:eastAsiaTheme="minorEastAsia"/>
          <w:sz w:val="24"/>
          <w:szCs w:val="24"/>
        </w:rPr>
        <w:t xml:space="preserve"> est une suite géométrique.</w:t>
      </w:r>
    </w:p>
    <w:p w14:paraId="62F9C5AA" w14:textId="77777777" w:rsidR="000F3D3A" w:rsidRPr="003C184B" w:rsidRDefault="000F3D3A"/>
    <w:p w14:paraId="2321087D" w14:textId="77777777" w:rsidR="00DE1386" w:rsidRDefault="00DE1386" w:rsidP="00DE1386">
      <w:pPr>
        <w:rPr>
          <w:b/>
        </w:rPr>
      </w:pPr>
    </w:p>
    <w:p w14:paraId="454F754F" w14:textId="77777777" w:rsidR="000F3D3A" w:rsidRDefault="000F3D3A" w:rsidP="00FA58A0">
      <w:pPr>
        <w:jc w:val="center"/>
        <w:rPr>
          <w:b/>
        </w:rPr>
      </w:pPr>
      <w:r>
        <w:rPr>
          <w:b/>
        </w:rPr>
        <w:br w:type="page"/>
      </w:r>
    </w:p>
    <w:p w14:paraId="14541FA2" w14:textId="36B8971A" w:rsidR="003C184B" w:rsidRDefault="00FA58A0" w:rsidP="00392152">
      <w:pPr>
        <w:pStyle w:val="Titre"/>
      </w:pPr>
      <w:r w:rsidRPr="00FA58A0">
        <w:lastRenderedPageBreak/>
        <w:t>Eléments de correction</w:t>
      </w:r>
    </w:p>
    <w:p w14:paraId="6B93C53B" w14:textId="77777777" w:rsidR="00FE7FFC" w:rsidRPr="003C184B" w:rsidRDefault="00FE7FFC" w:rsidP="00FE7FFC">
      <w:pPr>
        <w:rPr>
          <w:b/>
          <w:u w:val="single"/>
        </w:rPr>
      </w:pPr>
      <w:r w:rsidRPr="003C184B">
        <w:rPr>
          <w:b/>
          <w:u w:val="single"/>
        </w:rPr>
        <w:t>Exercice 1</w:t>
      </w:r>
      <w:r>
        <w:rPr>
          <w:b/>
          <w:u w:val="single"/>
        </w:rPr>
        <w:t xml:space="preserve"> (3=1+1+1 points)</w:t>
      </w:r>
      <w:r w:rsidRPr="003C184B">
        <w:rPr>
          <w:b/>
          <w:u w:val="single"/>
        </w:rPr>
        <w:t>.</w:t>
      </w:r>
    </w:p>
    <w:p w14:paraId="628988C0" w14:textId="1D216B71" w:rsidR="00FE7FFC" w:rsidRDefault="00FE7FFC" w:rsidP="00FE7FFC">
      <w:pPr>
        <w:rPr>
          <w:rFonts w:eastAsiaTheme="minorEastAsia"/>
        </w:rPr>
      </w:pP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=4n-3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=-3</m:t>
        </m:r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</m:oMath>
    </w:p>
    <w:p w14:paraId="07E0CAC7" w14:textId="07C3A9DD" w:rsidR="00FE7FFC" w:rsidRDefault="00FE7FFC" w:rsidP="00FE7FFC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n+1-</m:t>
                </m:r>
              </m:sub>
            </m:sSub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  <m:r>
              <w:rPr>
                <w:rFonts w:ascii="Cambria Math" w:hAnsi="Cambria Math"/>
              </w:rPr>
              <m:t>+1</m:t>
            </m:r>
          </m:e>
        </m:d>
        <m:r>
          <w:rPr>
            <w:rFonts w:ascii="Cambria Math" w:hAnsi="Cambria Math"/>
          </w:rPr>
          <m:t>-3</m:t>
        </m:r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4n-3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</m:oMath>
      <w:r>
        <w:rPr>
          <w:rFonts w:eastAsiaTheme="minorEastAsia"/>
        </w:rPr>
        <w:t xml:space="preserve">La suite est arithmétique de raison 4. De plus elle est strictement croissante sur </w:t>
      </w:r>
      <m:oMath>
        <m:r>
          <m:rPr>
            <m:scr m:val="double-struck"/>
          </m:rP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>.</w:t>
      </w:r>
    </w:p>
    <w:p w14:paraId="68D1B04B" w14:textId="77777777" w:rsidR="00392152" w:rsidRDefault="00392152" w:rsidP="00FE7FFC">
      <w:pPr>
        <w:rPr>
          <w:rFonts w:eastAsiaTheme="minorEastAsia"/>
          <w:b/>
          <w:u w:val="single"/>
        </w:rPr>
      </w:pPr>
    </w:p>
    <w:p w14:paraId="07BAF808" w14:textId="0C95C5CB" w:rsidR="00FE7FFC" w:rsidRPr="00654A2B" w:rsidRDefault="00FE7FFC" w:rsidP="00FE7FFC">
      <w:pPr>
        <w:rPr>
          <w:rFonts w:eastAsiaTheme="minorEastAsia"/>
          <w:b/>
          <w:u w:val="single"/>
        </w:rPr>
      </w:pPr>
      <w:r w:rsidRPr="00654A2B">
        <w:rPr>
          <w:rFonts w:eastAsiaTheme="minorEastAsia"/>
          <w:b/>
          <w:u w:val="single"/>
        </w:rPr>
        <w:t>Exercice 2</w:t>
      </w:r>
      <w:r>
        <w:rPr>
          <w:rFonts w:eastAsiaTheme="minorEastAsia"/>
          <w:b/>
          <w:u w:val="single"/>
        </w:rPr>
        <w:t xml:space="preserve"> (3=2*1,5 points)</w:t>
      </w:r>
      <w:r w:rsidRPr="00654A2B">
        <w:rPr>
          <w:rFonts w:eastAsiaTheme="minorEastAsia"/>
          <w:b/>
          <w:u w:val="single"/>
        </w:rPr>
        <w:t>.</w:t>
      </w:r>
    </w:p>
    <w:p w14:paraId="206A9BB6" w14:textId="41558F98" w:rsidR="00FE7FFC" w:rsidRDefault="00FE7FFC" w:rsidP="00FE7FFC">
      <w:pPr>
        <w:pStyle w:val="Paragraphedeliste"/>
        <w:numPr>
          <w:ilvl w:val="0"/>
          <w:numId w:val="4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est</w:t>
      </w:r>
      <w:proofErr w:type="gramEnd"/>
      <w:r>
        <w:rPr>
          <w:rFonts w:eastAsiaTheme="minorEastAsia"/>
        </w:rPr>
        <w:t xml:space="preserve"> géométrique.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=-1</m:t>
        </m:r>
      </m:oMath>
      <w:r>
        <w:rPr>
          <w:rFonts w:eastAsiaTheme="minorEastAsia"/>
        </w:rPr>
        <w:t xml:space="preserve">  </w:t>
      </w:r>
      <w:proofErr w:type="gramStart"/>
      <w:r>
        <w:rPr>
          <w:rFonts w:eastAsiaTheme="minorEastAsia"/>
        </w:rPr>
        <w:t>et</w:t>
      </w:r>
      <w:proofErr w:type="gramEnd"/>
      <w:r>
        <w:rPr>
          <w:rFonts w:eastAsiaTheme="minorEastAsia"/>
        </w:rPr>
        <w:t xml:space="preserve"> q=3. Calculer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30</m:t>
            </m:r>
          </m:sub>
        </m:sSub>
      </m:oMath>
    </w:p>
    <w:p w14:paraId="0A729C01" w14:textId="48B1C4B1" w:rsidR="00FE7FFC" w:rsidRPr="00211B84" w:rsidRDefault="00FE7FFC" w:rsidP="00FE7FFC">
      <w:pPr>
        <w:pStyle w:val="Paragraphedeliste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=-1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eastAsiaTheme="minorEastAsia"/>
        </w:rPr>
        <w:t xml:space="preserve">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30</m:t>
            </m:r>
          </m:sub>
        </m:sSub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30</m:t>
            </m:r>
          </m:sup>
        </m:sSup>
      </m:oMath>
    </w:p>
    <w:p w14:paraId="34E44718" w14:textId="66D3921D" w:rsidR="00FE7FFC" w:rsidRDefault="00FE7FFC" w:rsidP="00FE7FFC">
      <w:pPr>
        <w:pStyle w:val="Paragraphedeliste"/>
        <w:numPr>
          <w:ilvl w:val="0"/>
          <w:numId w:val="4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est</w:t>
      </w:r>
      <w:proofErr w:type="gramEnd"/>
      <w:r>
        <w:rPr>
          <w:rFonts w:eastAsiaTheme="minorEastAsia"/>
        </w:rPr>
        <w:t xml:space="preserve"> arithmétique.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=3</m:t>
        </m:r>
      </m:oMath>
      <w:r>
        <w:rPr>
          <w:rFonts w:eastAsiaTheme="minorEastAsia"/>
        </w:rPr>
        <w:t xml:space="preserve">  </w:t>
      </w:r>
      <w:proofErr w:type="gramStart"/>
      <w:r>
        <w:rPr>
          <w:rFonts w:eastAsiaTheme="minorEastAsia"/>
        </w:rPr>
        <w:t>et</w:t>
      </w:r>
      <w:proofErr w:type="gramEnd"/>
      <w:r>
        <w:rPr>
          <w:rFonts w:eastAsiaTheme="minorEastAsia"/>
        </w:rPr>
        <w:t xml:space="preserve"> r=-2. Calculer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30</m:t>
            </m:r>
          </m:sub>
        </m:sSub>
      </m:oMath>
    </w:p>
    <w:p w14:paraId="5D995E3E" w14:textId="600A347E" w:rsidR="00FE7FFC" w:rsidRPr="006248CD" w:rsidRDefault="00FE7FFC" w:rsidP="00FE7FFC">
      <w:pPr>
        <w:pStyle w:val="Paragraphedeliste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=3+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n-2</m:t>
            </m:r>
          </m:e>
        </m:d>
        <m:r>
          <w:rPr>
            <w:rFonts w:ascii="Cambria Math" w:hAnsi="Cambria Math"/>
          </w:rPr>
          <m:t>×-2=3-2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n-2</m:t>
            </m:r>
          </m:e>
        </m:d>
        <m:r>
          <w:rPr>
            <w:rFonts w:ascii="Cambria Math" w:hAnsi="Cambria Math"/>
          </w:rPr>
          <m:t>=7-2n</m:t>
        </m:r>
      </m:oMath>
      <w:r>
        <w:rPr>
          <w:rFonts w:eastAsiaTheme="minorEastAsia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30</m:t>
            </m:r>
          </m:sub>
        </m:sSub>
        <m:r>
          <w:rPr>
            <w:rFonts w:ascii="Cambria Math" w:hAnsi="Cambria Math"/>
          </w:rPr>
          <m:t>=7-60=-54</m:t>
        </m:r>
      </m:oMath>
    </w:p>
    <w:p w14:paraId="775F6884" w14:textId="77777777" w:rsidR="00392152" w:rsidRDefault="00392152" w:rsidP="00FE7FFC">
      <w:pPr>
        <w:rPr>
          <w:b/>
          <w:u w:val="single"/>
        </w:rPr>
      </w:pPr>
    </w:p>
    <w:p w14:paraId="56760114" w14:textId="4F652C40" w:rsidR="00FE7FFC" w:rsidRPr="003C184B" w:rsidRDefault="00FE7FFC" w:rsidP="00FE7FFC">
      <w:pPr>
        <w:rPr>
          <w:b/>
          <w:u w:val="single"/>
        </w:rPr>
      </w:pPr>
      <w:r w:rsidRPr="003C184B">
        <w:rPr>
          <w:b/>
          <w:u w:val="single"/>
        </w:rPr>
        <w:t xml:space="preserve">Exercice </w:t>
      </w:r>
      <w:r>
        <w:rPr>
          <w:b/>
          <w:u w:val="single"/>
        </w:rPr>
        <w:t>3 (3 points)</w:t>
      </w:r>
      <w:r w:rsidRPr="003C184B">
        <w:rPr>
          <w:b/>
          <w:u w:val="single"/>
        </w:rPr>
        <w:t>.</w:t>
      </w:r>
    </w:p>
    <w:p w14:paraId="7A4E4BB6" w14:textId="77777777" w:rsidR="00FA58A0" w:rsidRDefault="00FA58A0">
      <w:r>
        <w:rPr>
          <w:noProof/>
          <w:lang w:eastAsia="fr-FR"/>
        </w:rPr>
        <w:drawing>
          <wp:inline distT="0" distB="0" distL="0" distR="0" wp14:anchorId="1B765200" wp14:editId="25349023">
            <wp:extent cx="3453864" cy="1171575"/>
            <wp:effectExtent l="19050" t="0" r="0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253" t="31188" r="17131" b="49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864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ACF3AE" w14:textId="77777777" w:rsidR="00392152" w:rsidRDefault="00392152" w:rsidP="00FA58A0">
      <w:pPr>
        <w:rPr>
          <w:b/>
          <w:u w:val="single"/>
        </w:rPr>
      </w:pPr>
    </w:p>
    <w:p w14:paraId="28BB785C" w14:textId="223984EB" w:rsidR="00FA58A0" w:rsidRDefault="00FA58A0" w:rsidP="00FA58A0">
      <w:pPr>
        <w:rPr>
          <w:b/>
          <w:u w:val="single"/>
        </w:rPr>
      </w:pPr>
      <w:r w:rsidRPr="003C184B">
        <w:rPr>
          <w:b/>
          <w:u w:val="single"/>
        </w:rPr>
        <w:t xml:space="preserve">Exercice </w:t>
      </w:r>
      <w:r w:rsidR="00FE7FFC">
        <w:rPr>
          <w:b/>
          <w:u w:val="single"/>
        </w:rPr>
        <w:t xml:space="preserve">4 </w:t>
      </w:r>
      <w:r w:rsidR="00FE7FFC">
        <w:rPr>
          <w:b/>
          <w:u w:val="single"/>
        </w:rPr>
        <w:t>(</w:t>
      </w:r>
      <w:r w:rsidR="00FE7FFC">
        <w:rPr>
          <w:b/>
          <w:u w:val="single"/>
        </w:rPr>
        <w:t>4</w:t>
      </w:r>
      <w:r w:rsidR="00FE7FFC">
        <w:rPr>
          <w:b/>
          <w:u w:val="single"/>
        </w:rPr>
        <w:t xml:space="preserve"> points)</w:t>
      </w:r>
      <w:r w:rsidRPr="003C184B">
        <w:rPr>
          <w:b/>
          <w:u w:val="single"/>
        </w:rPr>
        <w:t>.</w:t>
      </w:r>
    </w:p>
    <w:p w14:paraId="26C755A0" w14:textId="6D6F8B7C" w:rsidR="00C11DF5" w:rsidRDefault="00C11DF5" w:rsidP="00FA58A0">
      <w:pPr>
        <w:rPr>
          <w:b/>
          <w:u w:val="single"/>
        </w:rPr>
      </w:pPr>
      <w:r>
        <w:t>U</w:t>
      </w:r>
      <w:r>
        <w:t>n taux annuel de 3%</w:t>
      </w:r>
      <w:r>
        <w:t xml:space="preserve"> correspond à coefficient multiplicatif 1,03.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correspond</w:t>
      </w:r>
      <w:proofErr w:type="gramEnd"/>
      <w:r>
        <w:rPr>
          <w:rFonts w:eastAsiaTheme="minorEastAsia"/>
        </w:rPr>
        <w:t xml:space="preserve"> au capital à l’année </w:t>
      </w:r>
      <m:oMath>
        <m:r>
          <w:rPr>
            <w:rFonts w:ascii="Cambria Math" w:eastAsiaTheme="minorEastAsia" w:hAnsi="Cambria Math"/>
          </w:rPr>
          <m:t>n</m:t>
        </m:r>
      </m:oMath>
    </w:p>
    <w:p w14:paraId="34490DAD" w14:textId="6B46FDB2" w:rsidR="00FE7FFC" w:rsidRDefault="00FE7FFC" w:rsidP="00FA58A0">
      <w:pPr>
        <w:rPr>
          <w:rFonts w:eastAsiaTheme="minorEastAsia"/>
        </w:rPr>
      </w:pPr>
      <w:r>
        <w:rPr>
          <w:sz w:val="28"/>
          <w:szCs w:val="28"/>
          <w:vertAlign w:val="subscript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  <m:r>
              <w:rPr>
                <w:rFonts w:ascii="Cambria Math" w:hAnsi="Cambria Math"/>
              </w:rPr>
              <m:t>+1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1,03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3000</m:t>
        </m:r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1,3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</w:p>
    <w:p w14:paraId="1D7F7400" w14:textId="2C82BD2D" w:rsidR="00C11DF5" w:rsidRDefault="00C11DF5" w:rsidP="00FA58A0">
      <w:pPr>
        <w:rPr>
          <w:rFonts w:eastAsiaTheme="minorEastAsia"/>
        </w:rPr>
      </w:pPr>
      <w:r>
        <w:rPr>
          <w:rFonts w:eastAsiaTheme="minorEastAsia"/>
        </w:rPr>
        <w:t xml:space="preserve">On cherche l’indice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pour que le capital dépasse 6000 €</w:t>
      </w:r>
    </w:p>
    <w:p w14:paraId="4FD86B18" w14:textId="3AFD0D2D" w:rsidR="00C11DF5" w:rsidRPr="00FE7FFC" w:rsidRDefault="00C11DF5" w:rsidP="00FA58A0">
      <w:pPr>
        <w:rPr>
          <w:bCs/>
          <w:sz w:val="28"/>
          <w:szCs w:val="28"/>
        </w:rPr>
      </w:pPr>
      <m:oMath>
        <m:r>
          <w:rPr>
            <w:rFonts w:ascii="Cambria Math" w:hAnsi="Cambria Math"/>
          </w:rPr>
          <m:t xml:space="preserve">3000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1,3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&gt;6000⇔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1,3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&gt;2</m:t>
        </m:r>
      </m:oMath>
      <w:r>
        <w:rPr>
          <w:rFonts w:eastAsiaTheme="minorEastAsia"/>
        </w:rPr>
        <w:t xml:space="preserve">  Avec des tests</w:t>
      </w:r>
      <w:r w:rsidR="0028434D">
        <w:rPr>
          <w:rFonts w:eastAsiaTheme="minorEastAsia"/>
        </w:rPr>
        <w:t xml:space="preserve"> à </w:t>
      </w:r>
      <w:proofErr w:type="gramStart"/>
      <w:r w:rsidR="0028434D">
        <w:rPr>
          <w:rFonts w:eastAsiaTheme="minorEastAsia"/>
        </w:rPr>
        <w:t xml:space="preserve">la </w:t>
      </w:r>
      <w:r>
        <w:rPr>
          <w:rFonts w:eastAsiaTheme="minorEastAsia"/>
        </w:rPr>
        <w:t xml:space="preserve"> calculatrice</w:t>
      </w:r>
      <w:proofErr w:type="gramEnd"/>
      <w:r>
        <w:rPr>
          <w:rFonts w:eastAsiaTheme="minorEastAsia"/>
        </w:rPr>
        <w:t xml:space="preserve">, on trouve </w:t>
      </w:r>
      <m:oMath>
        <m:r>
          <w:rPr>
            <w:rFonts w:ascii="Cambria Math" w:eastAsiaTheme="minorEastAsia" w:hAnsi="Cambria Math"/>
          </w:rPr>
          <m:t>n=</m:t>
        </m:r>
      </m:oMath>
    </w:p>
    <w:p w14:paraId="63373A36" w14:textId="77777777" w:rsidR="00A049D3" w:rsidRPr="00DE1386" w:rsidRDefault="00A049D3" w:rsidP="00A049D3">
      <w:pPr>
        <w:pBdr>
          <w:left w:val="single" w:sz="4" w:space="4" w:color="auto"/>
        </w:pBdr>
        <w:spacing w:after="0"/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v←3000</m:t>
          </m:r>
        </m:oMath>
      </m:oMathPara>
    </w:p>
    <w:p w14:paraId="58C111D7" w14:textId="77777777" w:rsidR="00A049D3" w:rsidRPr="00DE1386" w:rsidRDefault="00A049D3" w:rsidP="00A049D3">
      <w:pPr>
        <w:pBdr>
          <w:left w:val="single" w:sz="4" w:space="4" w:color="auto"/>
        </w:pBdr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 ← 0</m:t>
          </m:r>
        </m:oMath>
      </m:oMathPara>
    </w:p>
    <w:p w14:paraId="01D65859" w14:textId="77777777" w:rsidR="00A049D3" w:rsidRPr="000F3D3A" w:rsidRDefault="00A049D3" w:rsidP="00A049D3">
      <w:pPr>
        <w:pBdr>
          <w:left w:val="single" w:sz="4" w:space="4" w:color="auto"/>
        </w:pBdr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Tant que v≤4000</m:t>
          </m:r>
        </m:oMath>
      </m:oMathPara>
    </w:p>
    <w:p w14:paraId="17080FBF" w14:textId="009100C1" w:rsidR="00A049D3" w:rsidRPr="00DE1386" w:rsidRDefault="00A049D3" w:rsidP="00A049D3">
      <w:pPr>
        <w:pBdr>
          <w:left w:val="single" w:sz="4" w:space="4" w:color="auto"/>
        </w:pBdr>
        <w:spacing w:after="0"/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v</m:t>
        </m:r>
        <m:r>
          <w:rPr>
            <w:rFonts w:ascii="Cambria Math" w:hAnsi="Cambria Math"/>
          </w:rPr>
          <m:t>←v×1,03</m:t>
        </m:r>
      </m:oMath>
    </w:p>
    <w:p w14:paraId="2B50DBD2" w14:textId="77777777" w:rsidR="00A049D3" w:rsidRDefault="00A049D3" w:rsidP="00A049D3">
      <w:pPr>
        <w:pBdr>
          <w:left w:val="single" w:sz="4" w:space="4" w:color="auto"/>
        </w:pBdr>
        <w:spacing w:after="0"/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n ← n+1</m:t>
        </m:r>
      </m:oMath>
    </w:p>
    <w:p w14:paraId="580DD211" w14:textId="77777777" w:rsidR="00A049D3" w:rsidRPr="00DE1386" w:rsidRDefault="00A049D3" w:rsidP="00A049D3">
      <w:pPr>
        <w:pBdr>
          <w:left w:val="single" w:sz="4" w:space="4" w:color="auto"/>
        </w:pBdr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Fin tant que</m:t>
          </m:r>
        </m:oMath>
      </m:oMathPara>
    </w:p>
    <w:p w14:paraId="2540BAA8" w14:textId="77777777" w:rsidR="00A049D3" w:rsidRPr="00DE1386" w:rsidRDefault="00A049D3" w:rsidP="00A049D3">
      <w:pPr>
        <w:pBdr>
          <w:left w:val="single" w:sz="4" w:space="4" w:color="auto"/>
        </w:pBdr>
        <w:spacing w:after="0"/>
        <w:rPr>
          <w:rFonts w:eastAsiaTheme="minorEastAsia"/>
        </w:rPr>
      </w:pPr>
      <w:r>
        <w:rPr>
          <w:rFonts w:eastAsiaTheme="minorEastAsia"/>
        </w:rPr>
        <w:t>Afficher (n)</w:t>
      </w:r>
    </w:p>
    <w:p w14:paraId="3F4588C3" w14:textId="77777777" w:rsidR="00FA58A0" w:rsidRDefault="00FA58A0" w:rsidP="00FA58A0">
      <w:pPr>
        <w:rPr>
          <w:b/>
          <w:u w:val="single"/>
        </w:rPr>
      </w:pPr>
    </w:p>
    <w:p w14:paraId="699C707D" w14:textId="4515B0D6" w:rsidR="00FA58A0" w:rsidRPr="0028434D" w:rsidRDefault="0028434D" w:rsidP="00FA58A0">
      <w:pPr>
        <w:rPr>
          <w:bCs/>
        </w:rPr>
      </w:pPr>
      <w:r w:rsidRPr="0028434D">
        <w:rPr>
          <w:bCs/>
        </w:rPr>
        <w:t xml:space="preserve">On trouve </w:t>
      </w:r>
      <m:oMath>
        <m:r>
          <w:rPr>
            <w:rFonts w:ascii="Cambria Math" w:eastAsiaTheme="minorEastAsia" w:hAnsi="Cambria Math"/>
          </w:rPr>
          <m:t>n=</m:t>
        </m:r>
      </m:oMath>
    </w:p>
    <w:p w14:paraId="31944879" w14:textId="77777777" w:rsidR="00FA58A0" w:rsidRDefault="00FA58A0" w:rsidP="00FA58A0">
      <w:pPr>
        <w:rPr>
          <w:b/>
          <w:u w:val="single"/>
        </w:rPr>
      </w:pPr>
    </w:p>
    <w:p w14:paraId="2A73B7DC" w14:textId="77777777" w:rsidR="00392152" w:rsidRDefault="00392152">
      <w:pPr>
        <w:rPr>
          <w:b/>
          <w:u w:val="single"/>
        </w:rPr>
      </w:pPr>
    </w:p>
    <w:p w14:paraId="224E1224" w14:textId="6D0D188D" w:rsidR="00A049D3" w:rsidRPr="00A049D3" w:rsidRDefault="00A049D3">
      <w:pPr>
        <w:rPr>
          <w:b/>
          <w:u w:val="single"/>
        </w:rPr>
      </w:pPr>
      <w:bookmarkStart w:id="0" w:name="_GoBack"/>
      <w:bookmarkEnd w:id="0"/>
      <w:r w:rsidRPr="00A049D3">
        <w:rPr>
          <w:b/>
          <w:u w:val="single"/>
        </w:rPr>
        <w:lastRenderedPageBreak/>
        <w:t xml:space="preserve">Exercice </w:t>
      </w:r>
      <w:r w:rsidR="0028434D">
        <w:rPr>
          <w:b/>
          <w:u w:val="single"/>
        </w:rPr>
        <w:t xml:space="preserve">5 </w:t>
      </w:r>
      <w:r w:rsidR="0028434D">
        <w:rPr>
          <w:b/>
          <w:u w:val="single"/>
        </w:rPr>
        <w:t>(4 points)</w:t>
      </w:r>
      <w:r w:rsidRPr="00A049D3">
        <w:rPr>
          <w:b/>
          <w:u w:val="single"/>
        </w:rPr>
        <w:t>.</w:t>
      </w:r>
    </w:p>
    <w:p w14:paraId="0D061440" w14:textId="6802556C" w:rsidR="0028434D" w:rsidRDefault="0028434D" w:rsidP="0028434D">
      <w:pPr>
        <w:pStyle w:val="Paragraphedeliste"/>
        <w:numPr>
          <w:ilvl w:val="0"/>
          <w:numId w:val="5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n-3</m:t>
            </m:r>
          </m:sup>
        </m:sSup>
      </m:oMath>
      <w:r>
        <w:rPr>
          <w:rFonts w:eastAsiaTheme="minorEastAsia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</w:rPr>
                  <m:t>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  <m:r>
                  <w:rPr>
                    <w:rFonts w:ascii="Cambria Math" w:eastAsiaTheme="minorEastAsia" w:hAnsi="Cambria Math"/>
                  </w:rPr>
                  <m:t>+1</m:t>
                </m:r>
                <m:r>
                  <w:rPr>
                    <w:rFonts w:ascii="Cambria Math" w:eastAsiaTheme="minorEastAsia" w:hAnsi="Cambria Math"/>
                  </w:rPr>
                  <m:t>-3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n-3</m:t>
                </m:r>
              </m:sup>
            </m:s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n-3</m:t>
                </m:r>
              </m:sup>
            </m:sSup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n-2-(n-3)</m:t>
            </m:r>
          </m:sup>
        </m:sSup>
        <m:r>
          <w:rPr>
            <w:rFonts w:ascii="Cambria Math" w:hAnsi="Cambria Math"/>
          </w:rPr>
          <m:t>=3</m:t>
        </m:r>
      </m:oMath>
      <w:r>
        <w:rPr>
          <w:rFonts w:eastAsiaTheme="minorEastAsia"/>
        </w:rPr>
        <w:t xml:space="preserve">  Suite géométrique de raison 3</w:t>
      </w:r>
    </w:p>
    <w:p w14:paraId="3D43A5F4" w14:textId="2B025A02" w:rsidR="0028434D" w:rsidRDefault="0028434D" w:rsidP="0028434D">
      <w:pPr>
        <w:pStyle w:val="Paragraphedeliste"/>
        <w:numPr>
          <w:ilvl w:val="0"/>
          <w:numId w:val="5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n+2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rPr>
          <w:rFonts w:eastAsiaTheme="minorEastAsia"/>
        </w:rPr>
        <w:t xml:space="preserve"> Calculer les trois premiers termes. La suite n’est ni géométrique, ni arithmétique.</w:t>
      </w:r>
    </w:p>
    <w:p w14:paraId="1C13DE17" w14:textId="2096AF43" w:rsidR="0028434D" w:rsidRDefault="0028434D" w:rsidP="0028434D">
      <w:pPr>
        <w:pStyle w:val="Paragraphedeliste"/>
        <w:numPr>
          <w:ilvl w:val="0"/>
          <w:numId w:val="5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²-</m:t>
        </m:r>
        <m:r>
          <w:rPr>
            <w:rFonts w:ascii="Cambria Math" w:hAnsi="Cambria Math"/>
          </w:rPr>
          <m:t>n</m:t>
        </m:r>
      </m:oMath>
      <w:r w:rsidRPr="0028434D">
        <w:rPr>
          <w:rFonts w:eastAsiaTheme="minorEastAsia"/>
        </w:rPr>
        <w:t xml:space="preserve"> </w:t>
      </w:r>
      <w:r>
        <w:rPr>
          <w:rFonts w:eastAsiaTheme="minorEastAsia"/>
        </w:rPr>
        <w:t>Calculer les trois premiers termes. La suite n’est ni géométrique, ni arithmétique.</w:t>
      </w:r>
    </w:p>
    <w:p w14:paraId="4FCE7049" w14:textId="0F42FD88" w:rsidR="0028434D" w:rsidRDefault="0028434D" w:rsidP="0028434D">
      <w:pPr>
        <w:rPr>
          <w:rFonts w:eastAsiaTheme="minorEastAsia"/>
        </w:rPr>
      </w:pPr>
    </w:p>
    <w:p w14:paraId="130DF2F5" w14:textId="77777777" w:rsidR="0028434D" w:rsidRDefault="0028434D" w:rsidP="0028434D">
      <w:pPr>
        <w:rPr>
          <w:b/>
          <w:u w:val="single"/>
        </w:rPr>
      </w:pPr>
      <w:r w:rsidRPr="00150EB7">
        <w:rPr>
          <w:b/>
          <w:u w:val="single"/>
        </w:rPr>
        <w:t xml:space="preserve">Exercice </w:t>
      </w:r>
      <w:r>
        <w:rPr>
          <w:b/>
          <w:u w:val="single"/>
        </w:rPr>
        <w:t xml:space="preserve">6 : suite </w:t>
      </w:r>
      <w:proofErr w:type="spellStart"/>
      <w:r>
        <w:rPr>
          <w:b/>
          <w:u w:val="single"/>
        </w:rPr>
        <w:t>arithmético</w:t>
      </w:r>
      <w:proofErr w:type="spellEnd"/>
      <w:r>
        <w:rPr>
          <w:b/>
          <w:u w:val="single"/>
        </w:rPr>
        <w:t>-géométrique (4 points)</w:t>
      </w:r>
      <w:r w:rsidRPr="00150EB7">
        <w:rPr>
          <w:b/>
          <w:u w:val="single"/>
        </w:rPr>
        <w:t>.</w:t>
      </w:r>
    </w:p>
    <w:p w14:paraId="18050142" w14:textId="77777777" w:rsidR="0028434D" w:rsidRPr="0028434D" w:rsidRDefault="0028434D" w:rsidP="0028434D">
      <w:pPr>
        <w:rPr>
          <w:rFonts w:eastAsiaTheme="minorEastAsia"/>
        </w:rPr>
      </w:pPr>
    </w:p>
    <w:p w14:paraId="67425F26" w14:textId="2F5628D3" w:rsidR="0028434D" w:rsidRPr="0028434D" w:rsidRDefault="0028434D" w:rsidP="0028434D">
      <w:pPr>
        <w:pStyle w:val="Paragraphedeliste"/>
        <w:rPr>
          <w:rFonts w:eastAsiaTheme="minorEastAsia"/>
        </w:rPr>
      </w:pPr>
      <w:r>
        <w:rPr>
          <w:noProof/>
        </w:rPr>
        <w:drawing>
          <wp:inline distT="0" distB="0" distL="0" distR="0" wp14:anchorId="1768F4A8" wp14:editId="073B538B">
            <wp:extent cx="3593656" cy="3657600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5398" cy="366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92904" w14:textId="77777777" w:rsidR="0028434D" w:rsidRPr="0028434D" w:rsidRDefault="0028434D" w:rsidP="0028434D">
      <w:pPr>
        <w:rPr>
          <w:b/>
          <w:u w:val="single"/>
        </w:rPr>
      </w:pPr>
      <w:r w:rsidRPr="0028434D">
        <w:rPr>
          <w:b/>
          <w:u w:val="single"/>
        </w:rPr>
        <w:br w:type="page"/>
      </w:r>
    </w:p>
    <w:p w14:paraId="281AA75A" w14:textId="77777777" w:rsidR="00FA58A0" w:rsidRPr="0028434D" w:rsidRDefault="00FA58A0"/>
    <w:p w14:paraId="2192EAFC" w14:textId="77777777" w:rsidR="00FA58A0" w:rsidRPr="0028434D" w:rsidRDefault="00FA58A0"/>
    <w:sectPr w:rsidR="00FA58A0" w:rsidRPr="0028434D" w:rsidSect="0028434D">
      <w:type w:val="continuous"/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550F"/>
    <w:multiLevelType w:val="hybridMultilevel"/>
    <w:tmpl w:val="4B3EEF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77DEC"/>
    <w:multiLevelType w:val="hybridMultilevel"/>
    <w:tmpl w:val="4B3EEF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21E92"/>
    <w:multiLevelType w:val="hybridMultilevel"/>
    <w:tmpl w:val="E0FA9C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B17D3"/>
    <w:multiLevelType w:val="hybridMultilevel"/>
    <w:tmpl w:val="EDC08A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A4257"/>
    <w:multiLevelType w:val="hybridMultilevel"/>
    <w:tmpl w:val="E0FA9C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4B"/>
    <w:rsid w:val="000C3A2D"/>
    <w:rsid w:val="000F3D3A"/>
    <w:rsid w:val="00150EB7"/>
    <w:rsid w:val="00194D85"/>
    <w:rsid w:val="001B1445"/>
    <w:rsid w:val="001E02B7"/>
    <w:rsid w:val="0028434D"/>
    <w:rsid w:val="00285392"/>
    <w:rsid w:val="00392152"/>
    <w:rsid w:val="003C184B"/>
    <w:rsid w:val="00490196"/>
    <w:rsid w:val="00525F89"/>
    <w:rsid w:val="00560AAA"/>
    <w:rsid w:val="006248CD"/>
    <w:rsid w:val="007B6E9F"/>
    <w:rsid w:val="008E0C3B"/>
    <w:rsid w:val="00957D6B"/>
    <w:rsid w:val="00976219"/>
    <w:rsid w:val="009B49A0"/>
    <w:rsid w:val="00A049D3"/>
    <w:rsid w:val="00A5124C"/>
    <w:rsid w:val="00A6727C"/>
    <w:rsid w:val="00A7342A"/>
    <w:rsid w:val="00A97D73"/>
    <w:rsid w:val="00AA034D"/>
    <w:rsid w:val="00BA78F8"/>
    <w:rsid w:val="00C11DF5"/>
    <w:rsid w:val="00C9513F"/>
    <w:rsid w:val="00CA6F3B"/>
    <w:rsid w:val="00DE1386"/>
    <w:rsid w:val="00DF2277"/>
    <w:rsid w:val="00FA58A0"/>
    <w:rsid w:val="00FE7FFC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2271"/>
  <w15:docId w15:val="{D2A4A47F-0B10-40DF-8DAA-CBF4D9C3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F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184B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512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512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edelespacerserv">
    <w:name w:val="Placeholder Text"/>
    <w:basedOn w:val="Policepardfaut"/>
    <w:uiPriority w:val="99"/>
    <w:semiHidden/>
    <w:rsid w:val="00150EB7"/>
    <w:rPr>
      <w:color w:val="808080"/>
    </w:rPr>
  </w:style>
  <w:style w:type="paragraph" w:styleId="Paragraphedeliste">
    <w:name w:val="List Paragraph"/>
    <w:basedOn w:val="Normal"/>
    <w:uiPriority w:val="34"/>
    <w:qFormat/>
    <w:rsid w:val="000F3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PTHERESE</dc:creator>
  <cp:lastModifiedBy>Pascal THERESE</cp:lastModifiedBy>
  <cp:revision>12</cp:revision>
  <cp:lastPrinted>2015-05-07T07:45:00Z</cp:lastPrinted>
  <dcterms:created xsi:type="dcterms:W3CDTF">2018-05-15T07:01:00Z</dcterms:created>
  <dcterms:modified xsi:type="dcterms:W3CDTF">2019-11-19T07:28:00Z</dcterms:modified>
</cp:coreProperties>
</file>