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ABE45A" w14:textId="77777777" w:rsidR="00B22E19" w:rsidRPr="00B22E19" w:rsidRDefault="00B22E19" w:rsidP="006930DC">
      <w:pPr>
        <w:pStyle w:val="Titre"/>
      </w:pPr>
      <w:r w:rsidRPr="00B22E19">
        <w:t>TP sur les développements limités.</w:t>
      </w:r>
    </w:p>
    <w:p w14:paraId="24643879" w14:textId="77777777" w:rsidR="00B22E19" w:rsidRPr="00B22E19" w:rsidRDefault="00B22E19" w:rsidP="00B7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 w:rsidRPr="00B22E19">
        <w:rPr>
          <w:b/>
          <w:u w:val="single"/>
        </w:rPr>
        <w:t xml:space="preserve">Définition : </w:t>
      </w:r>
    </w:p>
    <w:p w14:paraId="33D74376" w14:textId="77777777" w:rsidR="00B22E19" w:rsidRDefault="00B22E19" w:rsidP="00B7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Soit f une fonction définie sur un intervalle I contenant O ; n est un entier naturel.</w:t>
      </w:r>
    </w:p>
    <w:p w14:paraId="6443E6F9" w14:textId="77777777" w:rsidR="00B22E19" w:rsidRDefault="00B22E19" w:rsidP="00B7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 xml:space="preserve">On dit que la fonction f admet un développement limité d’ordre n en 0 s’il existe un polynôme </w:t>
      </w:r>
      <w:proofErr w:type="spellStart"/>
      <w:r>
        <w:t>P</w:t>
      </w:r>
      <w:r>
        <w:rPr>
          <w:vertAlign w:val="subscript"/>
        </w:rPr>
        <w:t>n</w:t>
      </w:r>
      <w:proofErr w:type="spellEnd"/>
      <w:r>
        <w:t xml:space="preserve"> de degré inférieur ou égal à n et une fonction </w:t>
      </w:r>
      <m:oMath>
        <m:r>
          <w:rPr>
            <w:rFonts w:ascii="Cambria Math" w:hAnsi="Cambria Math"/>
          </w:rPr>
          <m:t>ε</m:t>
        </m:r>
      </m:oMath>
      <w:r>
        <w:rPr>
          <w:rFonts w:eastAsiaTheme="minorEastAsia"/>
        </w:rPr>
        <w:t xml:space="preserve"> tels que : </w:t>
      </w:r>
    </w:p>
    <w:p w14:paraId="1C00C7E2" w14:textId="77777777" w:rsidR="00B22E19" w:rsidRDefault="00B22E19" w:rsidP="00B7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</m:sub>
          </m:sSub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x²+……+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n</m:t>
              </m:r>
            </m:sup>
          </m:sSup>
          <m:r>
            <w:rPr>
              <w:rFonts w:ascii="Cambria Math" w:hAnsi="Cambria Math"/>
            </w:rPr>
            <m:t>ε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</m:oMath>
      </m:oMathPara>
    </w:p>
    <w:p w14:paraId="6500F261" w14:textId="77777777" w:rsidR="00B22E19" w:rsidRDefault="00B22E19" w:rsidP="00B72A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t xml:space="preserve">Avec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705F65CD" w14:textId="77777777" w:rsidR="00B22E19" w:rsidRDefault="00B22E19">
      <w:pPr>
        <w:rPr>
          <w:rFonts w:eastAsiaTheme="minorEastAsia"/>
        </w:rPr>
      </w:pPr>
    </w:p>
    <w:p w14:paraId="16D15F43" w14:textId="77777777" w:rsidR="00044AEF" w:rsidRDefault="007145C6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x²+……+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044AEF">
        <w:rPr>
          <w:rFonts w:eastAsiaTheme="minorEastAsia"/>
        </w:rPr>
        <w:t xml:space="preserve"> </w:t>
      </w:r>
      <w:r w:rsidR="004C16A5">
        <w:rPr>
          <w:rFonts w:eastAsiaTheme="minorEastAsia"/>
        </w:rPr>
        <w:t xml:space="preserve"> </w:t>
      </w:r>
      <w:r w:rsidR="00044AEF">
        <w:rPr>
          <w:rFonts w:eastAsiaTheme="minorEastAsia"/>
        </w:rPr>
        <w:t>s’appelle la partie régulière.</w:t>
      </w:r>
    </w:p>
    <w:p w14:paraId="7940557E" w14:textId="77777777" w:rsidR="00044AEF" w:rsidRDefault="00044AEF">
      <w:pPr>
        <w:rPr>
          <w:rFonts w:eastAsiaTheme="minorEastAsia"/>
        </w:rPr>
      </w:pPr>
    </w:p>
    <w:p w14:paraId="341CBFE8" w14:textId="77777777" w:rsidR="00044AEF" w:rsidRPr="00044AEF" w:rsidRDefault="00044AEF" w:rsidP="00833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b/>
          <w:u w:val="single"/>
        </w:rPr>
      </w:pPr>
      <w:r w:rsidRPr="00044AEF">
        <w:rPr>
          <w:rFonts w:eastAsiaTheme="minorEastAsia"/>
          <w:b/>
          <w:u w:val="single"/>
        </w:rPr>
        <w:t xml:space="preserve">Propriété : </w:t>
      </w:r>
    </w:p>
    <w:p w14:paraId="4DFAE7F2" w14:textId="77777777" w:rsidR="00044AEF" w:rsidRDefault="00044AEF" w:rsidP="00833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 xml:space="preserve">Si f admet un développement </w:t>
      </w:r>
      <w:proofErr w:type="gramStart"/>
      <w:r>
        <w:rPr>
          <w:rFonts w:eastAsiaTheme="minorEastAsia"/>
        </w:rPr>
        <w:t>limité  à</w:t>
      </w:r>
      <w:proofErr w:type="gramEnd"/>
      <w:r>
        <w:rPr>
          <w:rFonts w:eastAsiaTheme="minorEastAsia"/>
        </w:rPr>
        <w:t xml:space="preserve"> l’ordre </w:t>
      </w:r>
      <m:oMath>
        <m:r>
          <w:rPr>
            <w:rFonts w:ascii="Cambria Math" w:eastAsiaTheme="minorEastAsia" w:hAnsi="Cambria Math"/>
          </w:rPr>
          <m:t>n≥1</m:t>
        </m:r>
      </m:oMath>
      <w:r>
        <w:rPr>
          <w:rFonts w:eastAsiaTheme="minorEastAsia"/>
        </w:rPr>
        <w:t xml:space="preserve"> en O, de partie régulière</w:t>
      </w:r>
      <w:r w:rsidR="004C16A5">
        <w:rPr>
          <w:rFonts w:eastAsiaTheme="minorEastAsia"/>
        </w:rPr>
        <w:t xml:space="preserve">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x²+……+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eastAsiaTheme="minorEastAsia"/>
        </w:rPr>
        <w:t xml:space="preserve">, alors  f est dérivable en 0 et la courbe représentative de f admet une tangente non verticale au point d’abscisse 0, d’équation réduite  </w:t>
      </w:r>
      <m:oMath>
        <m:r>
          <w:rPr>
            <w:rFonts w:ascii="Cambria Math" w:eastAsiaTheme="minorEastAsia" w:hAnsi="Cambria Math"/>
          </w:rPr>
          <m:t>y</m:t>
        </m:r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x</m:t>
        </m:r>
      </m:oMath>
    </w:p>
    <w:p w14:paraId="38EB4B06" w14:textId="666375C4" w:rsidR="00E72DA3" w:rsidRDefault="00E72DA3">
      <w:pPr>
        <w:rPr>
          <w:rFonts w:eastAsiaTheme="minorEastAsia"/>
        </w:rPr>
      </w:pPr>
      <w:r>
        <w:rPr>
          <w:rFonts w:eastAsiaTheme="minorEastAsia"/>
        </w:rPr>
        <w:t>Vous connaissez déjà un développement limité à l’ordre 0 d’une fonction : c’est l’équation de la tangente.</w:t>
      </w:r>
    </w:p>
    <w:p w14:paraId="528178D4" w14:textId="40DE3355" w:rsidR="00E72DA3" w:rsidRDefault="00E502A3" w:rsidP="00E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</w:rPr>
      </w:pPr>
      <w:r>
        <w:rPr>
          <w:rFonts w:eastAsiaTheme="minorEastAsia"/>
        </w:rPr>
        <w:t xml:space="preserve">Rappel de l’équation de la tangente à la courbe en un point d’abscisse a : </w:t>
      </w:r>
    </w:p>
    <w:p w14:paraId="27641268" w14:textId="5145EE83" w:rsidR="00E502A3" w:rsidRPr="00E502A3" w:rsidRDefault="00E502A3" w:rsidP="00E502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y</m:t>
          </m:r>
          <m:r>
            <w:rPr>
              <w:rFonts w:ascii="Cambria Math" w:eastAsiaTheme="minorEastAsia" w:hAnsi="Cambria Math"/>
            </w:rPr>
            <m:t>= f’(a) (x-a) +f(a)</m:t>
          </m:r>
        </m:oMath>
      </m:oMathPara>
    </w:p>
    <w:p w14:paraId="001615BA" w14:textId="77777777" w:rsidR="00E72DA3" w:rsidRDefault="00E72DA3">
      <w:pPr>
        <w:rPr>
          <w:rFonts w:eastAsiaTheme="minorEastAsia"/>
        </w:rPr>
      </w:pPr>
    </w:p>
    <w:p w14:paraId="147255F4" w14:textId="4C053D86" w:rsidR="00B22E19" w:rsidRDefault="00EB062F">
      <w:r>
        <w:t>Un développement limité se calcule à l’aide de logiciel de calcul formel et/ou de calculatrices CAS (</w:t>
      </w:r>
      <w:proofErr w:type="spellStart"/>
      <w:r>
        <w:t>T-inspire</w:t>
      </w:r>
      <w:proofErr w:type="spellEnd"/>
      <w:r>
        <w:t xml:space="preserve"> cas, </w:t>
      </w:r>
      <w:proofErr w:type="spellStart"/>
      <w:r>
        <w:t>casio</w:t>
      </w:r>
      <w:proofErr w:type="spellEnd"/>
      <w:r>
        <w:t xml:space="preserve"> GRAPH </w:t>
      </w:r>
      <w:proofErr w:type="gramStart"/>
      <w:r>
        <w:t>100,etc</w:t>
      </w:r>
      <w:proofErr w:type="gramEnd"/>
      <w:r>
        <w:t>)</w:t>
      </w:r>
    </w:p>
    <w:p w14:paraId="01583515" w14:textId="77777777" w:rsidR="00EB062F" w:rsidRPr="00B72AC0" w:rsidRDefault="00EB062F">
      <w:pPr>
        <w:rPr>
          <w:b/>
          <w:u w:val="single"/>
        </w:rPr>
      </w:pPr>
      <w:r w:rsidRPr="00B72AC0">
        <w:rPr>
          <w:b/>
          <w:u w:val="single"/>
        </w:rPr>
        <w:t xml:space="preserve">Voici quelques commandes : </w:t>
      </w:r>
    </w:p>
    <w:p w14:paraId="2FF90606" w14:textId="77777777" w:rsidR="00044AEF" w:rsidRDefault="00044AEF">
      <w:pPr>
        <w:rPr>
          <w:b/>
        </w:rPr>
      </w:pPr>
      <w:r>
        <w:t xml:space="preserve">Sur </w:t>
      </w:r>
      <w:r w:rsidRPr="002E3374">
        <w:rPr>
          <w:b/>
        </w:rPr>
        <w:t>GEOGEBRA</w:t>
      </w:r>
      <w:r>
        <w:t>, on</w:t>
      </w:r>
      <w:r w:rsidR="008C62F8">
        <w:t xml:space="preserve"> </w:t>
      </w:r>
      <w:r>
        <w:t xml:space="preserve">utilise la commande </w:t>
      </w:r>
      <w:proofErr w:type="spellStart"/>
      <w:proofErr w:type="gramStart"/>
      <w:r w:rsidRPr="00044AEF">
        <w:rPr>
          <w:b/>
        </w:rPr>
        <w:t>PolynômeTaylor</w:t>
      </w:r>
      <w:proofErr w:type="spellEnd"/>
      <w:r w:rsidRPr="00044AEF">
        <w:rPr>
          <w:b/>
        </w:rPr>
        <w:t>[ &lt;</w:t>
      </w:r>
      <w:proofErr w:type="gramEnd"/>
      <w:r w:rsidRPr="00044AEF">
        <w:rPr>
          <w:b/>
        </w:rPr>
        <w:t>Fonction&gt;, &lt;Valeur x&gt;, &lt;Ordre&gt; ]</w:t>
      </w:r>
    </w:p>
    <w:p w14:paraId="7F68F223" w14:textId="77777777" w:rsidR="002E3374" w:rsidRPr="002E3374" w:rsidRDefault="002E3374">
      <w:r w:rsidRPr="002E3374">
        <w:t xml:space="preserve">Avec </w:t>
      </w:r>
      <w:r w:rsidRPr="002E3374">
        <w:rPr>
          <w:b/>
        </w:rPr>
        <w:t>MAXIMA</w:t>
      </w:r>
      <w:r w:rsidRPr="002E3374">
        <w:t xml:space="preserve"> : </w:t>
      </w:r>
    </w:p>
    <w:p w14:paraId="781E2BE0" w14:textId="77777777" w:rsidR="002E3374" w:rsidRDefault="002E3374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0C6C4C27" wp14:editId="31B23090">
            <wp:extent cx="4324350" cy="762000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031" r="64420" b="7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861C0C" w14:textId="7E4B46A2" w:rsidR="002E3374" w:rsidRPr="006B57BF" w:rsidRDefault="006B57BF">
      <w:pPr>
        <w:rPr>
          <w:bCs/>
        </w:rPr>
      </w:pPr>
      <w:r w:rsidRPr="006B57BF">
        <w:rPr>
          <w:bCs/>
        </w:rPr>
        <w:t xml:space="preserve">Avec </w:t>
      </w:r>
      <w:r w:rsidRPr="006B57BF">
        <w:rPr>
          <w:b/>
        </w:rPr>
        <w:t>Xcas</w:t>
      </w:r>
      <w:r w:rsidRPr="006B57BF">
        <w:rPr>
          <w:bCs/>
        </w:rPr>
        <w:t xml:space="preserve"> : </w:t>
      </w:r>
    </w:p>
    <w:p w14:paraId="14ECF138" w14:textId="77777777" w:rsidR="00E502A3" w:rsidRDefault="006B57BF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14CDA1B8" wp14:editId="105284CD">
            <wp:extent cx="5760720" cy="97409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ED2F4" w14:textId="60EEB06F" w:rsidR="009C16BE" w:rsidRDefault="009C16BE">
      <w:pPr>
        <w:rPr>
          <w:b/>
        </w:rPr>
      </w:pPr>
    </w:p>
    <w:p w14:paraId="641F7EE7" w14:textId="77777777" w:rsidR="00044AEF" w:rsidRDefault="00044AEF">
      <w:pPr>
        <w:rPr>
          <w:b/>
        </w:rPr>
      </w:pPr>
      <w:r>
        <w:rPr>
          <w:b/>
        </w:rPr>
        <w:t xml:space="preserve">Exemple </w:t>
      </w:r>
      <w:proofErr w:type="spellStart"/>
      <w:proofErr w:type="gramStart"/>
      <w:r w:rsidRPr="00044AEF">
        <w:rPr>
          <w:b/>
        </w:rPr>
        <w:t>PolynômeTaylor</w:t>
      </w:r>
      <w:proofErr w:type="spellEnd"/>
      <w:r w:rsidRPr="00044AEF">
        <w:rPr>
          <w:b/>
        </w:rPr>
        <w:t xml:space="preserve">[ </w:t>
      </w:r>
      <w:proofErr w:type="spellStart"/>
      <w:r>
        <w:rPr>
          <w:b/>
        </w:rPr>
        <w:t>exp</w:t>
      </w:r>
      <w:proofErr w:type="spellEnd"/>
      <w:proofErr w:type="gramEnd"/>
      <w:r>
        <w:rPr>
          <w:b/>
        </w:rPr>
        <w:t>(x)</w:t>
      </w:r>
      <w:r w:rsidRPr="00044AEF">
        <w:rPr>
          <w:b/>
        </w:rPr>
        <w:t xml:space="preserve">, </w:t>
      </w:r>
      <w:r>
        <w:rPr>
          <w:b/>
        </w:rPr>
        <w:t>0,</w:t>
      </w:r>
      <w:r w:rsidRPr="00044AEF">
        <w:rPr>
          <w:b/>
        </w:rPr>
        <w:t xml:space="preserve"> </w:t>
      </w:r>
      <w:r>
        <w:rPr>
          <w:b/>
        </w:rPr>
        <w:t>3</w:t>
      </w:r>
      <w:r w:rsidRPr="00044AEF">
        <w:rPr>
          <w:b/>
        </w:rPr>
        <w:t xml:space="preserve"> ]</w:t>
      </w:r>
      <w:r w:rsidR="00DE7444">
        <w:rPr>
          <w:b/>
        </w:rPr>
        <w:t xml:space="preserve"> avec GEOGEBRA</w:t>
      </w:r>
      <w:r w:rsidR="009C16BE">
        <w:rPr>
          <w:b/>
        </w:rPr>
        <w:t xml:space="preserve"> pour trouver le développement limité en 0 à l’ordre 3 de la fonction </w:t>
      </w:r>
      <m:oMath>
        <m:r>
          <m:rPr>
            <m:sty m:val="bi"/>
          </m:rPr>
          <w:rPr>
            <w:rFonts w:ascii="Cambria Math" w:hAnsi="Cambria Math"/>
          </w:rPr>
          <m:t>exp(x)</m:t>
        </m:r>
      </m:oMath>
    </w:p>
    <w:p w14:paraId="275460D3" w14:textId="77777777" w:rsidR="00DE7444" w:rsidRDefault="00DE7444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 wp14:anchorId="1BFDC73A" wp14:editId="71D0B769">
            <wp:extent cx="3514725" cy="3094228"/>
            <wp:effectExtent l="19050" t="0" r="9525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338" t="23235" r="41610" b="15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696" cy="309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13509F" w14:textId="77777777" w:rsidR="00044AEF" w:rsidRPr="009C16BE" w:rsidRDefault="00044AEF" w:rsidP="008336F7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44A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f(x) = 1 + x + x² / </w:t>
      </w:r>
      <w:proofErr w:type="gramStart"/>
      <w:r w:rsidRPr="00044AEF">
        <w:rPr>
          <w:rFonts w:ascii="Times New Roman" w:eastAsia="Times New Roman" w:hAnsi="Times New Roman" w:cs="Times New Roman"/>
          <w:sz w:val="24"/>
          <w:szCs w:val="24"/>
          <w:lang w:eastAsia="fr-FR"/>
        </w:rPr>
        <w:t>2!</w:t>
      </w:r>
      <w:proofErr w:type="gramEnd"/>
      <w:r w:rsidRPr="00044A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+ x³ / </w:t>
      </w:r>
      <w:proofErr w:type="gramStart"/>
      <w:r w:rsidRPr="00044AEF">
        <w:rPr>
          <w:rFonts w:ascii="Times New Roman" w:eastAsia="Times New Roman" w:hAnsi="Times New Roman" w:cs="Times New Roman"/>
          <w:sz w:val="24"/>
          <w:szCs w:val="24"/>
          <w:lang w:eastAsia="fr-FR"/>
        </w:rPr>
        <w:t>3!</w:t>
      </w:r>
      <w:proofErr w:type="gramEnd"/>
      <w:r w:rsidRPr="00044AE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C16B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A savoir : </w:t>
      </w:r>
      <m:oMath>
        <m:r>
          <w:rPr>
            <w:rFonts w:ascii="Cambria Math" w:hAnsi="Cambria Math"/>
          </w:rPr>
          <m:t>2 ! = 2×1=2    et   3 !=3×2×1 = 6</m:t>
        </m:r>
      </m:oMath>
    </w:p>
    <w:p w14:paraId="5F08D906" w14:textId="77777777" w:rsidR="00044AEF" w:rsidRDefault="002E3374" w:rsidP="00044AEF">
      <w:pPr>
        <w:ind w:left="360"/>
        <w:rPr>
          <w:rFonts w:eastAsiaTheme="minorEastAsia"/>
        </w:rPr>
      </w:pPr>
      <w:r>
        <w:t xml:space="preserve">Donc  </w:t>
      </w:r>
      <m:oMath>
        <m: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w:rPr>
                <w:rFonts w:ascii="Cambria Math" w:hAnsi="Cambria Math"/>
              </w:rPr>
              <m:t>6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   avec  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=0</m:t>
        </m:r>
      </m:oMath>
    </w:p>
    <w:p w14:paraId="717A9F5B" w14:textId="77777777" w:rsidR="008336F7" w:rsidRPr="008336F7" w:rsidRDefault="008336F7" w:rsidP="00044AEF">
      <w:pPr>
        <w:ind w:left="360"/>
        <w:rPr>
          <w:rFonts w:eastAsiaTheme="minorEastAsia"/>
          <w:b/>
        </w:rPr>
      </w:pPr>
      <w:r w:rsidRPr="008336F7">
        <w:rPr>
          <w:rFonts w:eastAsiaTheme="minorEastAsia"/>
          <w:b/>
        </w:rPr>
        <w:t xml:space="preserve">Du développement limité de la fonction en 0, on peut en déduire les éléments suivants : </w:t>
      </w:r>
    </w:p>
    <w:p w14:paraId="084060A5" w14:textId="77777777" w:rsidR="002E3374" w:rsidRPr="008336F7" w:rsidRDefault="002E3374" w:rsidP="008336F7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8336F7">
        <w:rPr>
          <w:rFonts w:eastAsiaTheme="minorEastAsia"/>
        </w:rPr>
        <w:t xml:space="preserve">L’équation réduite de la tangente à la courbe représentative de </w:t>
      </w:r>
      <m:oMath>
        <m:r>
          <w:rPr>
            <w:rFonts w:ascii="Cambria Math" w:eastAsiaTheme="minorEastAsia" w:hAnsi="Cambria Math"/>
          </w:rPr>
          <m:t>exp(x)</m:t>
        </m:r>
      </m:oMath>
      <w:r w:rsidRPr="008336F7">
        <w:rPr>
          <w:rFonts w:eastAsiaTheme="minorEastAsia"/>
        </w:rPr>
        <w:t xml:space="preserve"> au point d’abscisse 0 est y=x+1</w:t>
      </w:r>
    </w:p>
    <w:p w14:paraId="28C853B6" w14:textId="77777777" w:rsidR="002E3374" w:rsidRPr="008336F7" w:rsidRDefault="00DE7444" w:rsidP="008336F7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8336F7">
        <w:rPr>
          <w:rFonts w:eastAsiaTheme="minorEastAsia"/>
        </w:rPr>
        <w:t>De</w:t>
      </w:r>
      <w:r w:rsidR="002E3374" w:rsidRPr="008336F7">
        <w:rPr>
          <w:rFonts w:eastAsiaTheme="minorEastAsia"/>
        </w:rPr>
        <w:t xml:space="preserve"> plus  </w:t>
      </w:r>
      <m:oMath>
        <m: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=1+x+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9C16BE" w:rsidRPr="008336F7">
        <w:rPr>
          <w:rFonts w:eastAsiaTheme="minorEastAsia"/>
        </w:rPr>
        <w:t xml:space="preserve"> développement limité en 0 à l’ordre 2.</w:t>
      </w:r>
    </w:p>
    <w:p w14:paraId="284048AE" w14:textId="77777777" w:rsidR="006C1F8D" w:rsidRDefault="006C1F8D" w:rsidP="008336F7">
      <w:pPr>
        <w:ind w:left="732" w:firstLine="348"/>
        <w:rPr>
          <w:rFonts w:eastAsiaTheme="minorEastAsia"/>
        </w:rPr>
      </w:pPr>
      <w:r>
        <w:rPr>
          <w:rFonts w:eastAsiaTheme="minorEastAsia"/>
        </w:rPr>
        <w:t xml:space="preserve">Donc  </w:t>
      </w:r>
      <m:oMath>
        <m:r>
          <w:rPr>
            <w:rFonts w:ascii="Cambria Math" w:hAnsi="Cambria Math"/>
          </w:rPr>
          <m:t>exp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-(1+x)=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</w:p>
    <w:p w14:paraId="453113B4" w14:textId="77777777" w:rsidR="006C1F8D" w:rsidRDefault="006C1F8D" w:rsidP="008336F7">
      <w:pPr>
        <w:ind w:left="732" w:firstLine="348"/>
        <w:rPr>
          <w:rFonts w:eastAsiaTheme="minorEastAsia"/>
        </w:rPr>
      </w:pPr>
      <w:r>
        <w:rPr>
          <w:rFonts w:eastAsiaTheme="minorEastAsia"/>
        </w:rPr>
        <w:t xml:space="preserve">La fonction </w:t>
      </w:r>
      <m:oMath>
        <m:r>
          <w:rPr>
            <w:rFonts w:ascii="Cambria Math" w:eastAsiaTheme="minorEastAsia" w:hAnsi="Cambria Math"/>
          </w:rPr>
          <m:t>exp(x)</m:t>
        </m:r>
      </m:oMath>
      <w:r>
        <w:rPr>
          <w:rFonts w:eastAsiaTheme="minorEastAsia"/>
        </w:rPr>
        <w:t xml:space="preserve"> est au dessus de </w:t>
      </w:r>
      <w:r w:rsidR="00DE7444">
        <w:rPr>
          <w:rFonts w:eastAsiaTheme="minorEastAsia"/>
        </w:rPr>
        <w:t>sa tangente</w:t>
      </w:r>
      <w:r>
        <w:rPr>
          <w:rFonts w:eastAsiaTheme="minorEastAsia"/>
        </w:rPr>
        <w:t xml:space="preserve"> car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x²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est positif.</w:t>
      </w:r>
    </w:p>
    <w:p w14:paraId="06CDA7BA" w14:textId="77777777" w:rsidR="006C1F8D" w:rsidRDefault="006C1F8D" w:rsidP="00044AEF">
      <w:pPr>
        <w:ind w:left="360"/>
      </w:pPr>
    </w:p>
    <w:p w14:paraId="1AA83B0D" w14:textId="2D64DFE1" w:rsidR="00EB062F" w:rsidRPr="008336F7" w:rsidRDefault="00EB062F" w:rsidP="00833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8336F7">
        <w:rPr>
          <w:b/>
        </w:rPr>
        <w:t xml:space="preserve">Le développement limité sert essentiellement </w:t>
      </w:r>
      <w:r w:rsidR="00E502A3">
        <w:rPr>
          <w:b/>
        </w:rPr>
        <w:t xml:space="preserve">(dans le cadre du BTS) </w:t>
      </w:r>
      <w:r w:rsidRPr="008336F7">
        <w:rPr>
          <w:b/>
        </w:rPr>
        <w:t>à trouver l’équation de la tangente au point considéré et à trouver la position relative de la courbe de la fonction par rapport à sa tangente.</w:t>
      </w:r>
    </w:p>
    <w:p w14:paraId="42EE2934" w14:textId="77777777" w:rsidR="009C16BE" w:rsidRDefault="009C16BE">
      <w:r>
        <w:br w:type="page"/>
      </w:r>
    </w:p>
    <w:p w14:paraId="45AF94AB" w14:textId="77777777" w:rsidR="00C01108" w:rsidRDefault="00C01108">
      <w:r>
        <w:lastRenderedPageBreak/>
        <w:t xml:space="preserve">Quelques développements limités classiques (trouvés avec MAXIMA) : </w:t>
      </w:r>
    </w:p>
    <w:p w14:paraId="7BE749B8" w14:textId="77777777" w:rsidR="00C01108" w:rsidRDefault="00C01108">
      <w:r>
        <w:rPr>
          <w:noProof/>
          <w:lang w:eastAsia="fr-FR"/>
        </w:rPr>
        <w:drawing>
          <wp:inline distT="0" distB="0" distL="0" distR="0" wp14:anchorId="6F1931F3" wp14:editId="349E2C64">
            <wp:extent cx="3429000" cy="4590435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10882" r="69256" b="158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9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0423BB" w14:textId="77777777" w:rsidR="00C01108" w:rsidRDefault="004E2429">
      <w:r>
        <w:t>En utilis</w:t>
      </w:r>
      <w:r w:rsidR="009C16BE">
        <w:t>ant ces développements, donner</w:t>
      </w:r>
      <w:r>
        <w:t xml:space="preserve"> les équations des tangentes en O, ainsi que leur position relative.</w:t>
      </w:r>
    </w:p>
    <w:p w14:paraId="09ABB130" w14:textId="77777777" w:rsidR="00C01108" w:rsidRDefault="00C01108"/>
    <w:p w14:paraId="1AB93D3B" w14:textId="77777777" w:rsidR="00EB062F" w:rsidRPr="009C16BE" w:rsidRDefault="00894F31">
      <w:pPr>
        <w:rPr>
          <w:b/>
          <w:u w:val="single"/>
        </w:rPr>
      </w:pPr>
      <w:r w:rsidRPr="009C16BE">
        <w:rPr>
          <w:b/>
          <w:u w:val="single"/>
        </w:rPr>
        <w:t xml:space="preserve">Un extrait du BTS 2013 : </w:t>
      </w:r>
    </w:p>
    <w:p w14:paraId="4F6EC7A7" w14:textId="77777777" w:rsidR="00894F31" w:rsidRDefault="00894F31">
      <w:r>
        <w:rPr>
          <w:noProof/>
          <w:lang w:eastAsia="fr-FR"/>
        </w:rPr>
        <w:drawing>
          <wp:inline distT="0" distB="0" distL="0" distR="0" wp14:anchorId="3319CE92" wp14:editId="00169381">
            <wp:extent cx="5436577" cy="133350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727" t="40588" r="8430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77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7EE313D" w14:textId="77777777" w:rsidR="00894F31" w:rsidRDefault="0058356C">
      <w:r>
        <w:t>Traiter les deux questions.</w:t>
      </w:r>
    </w:p>
    <w:p w14:paraId="37E3D1F8" w14:textId="77777777" w:rsidR="0058356C" w:rsidRDefault="0058356C"/>
    <w:p w14:paraId="39FAE4A5" w14:textId="77777777" w:rsidR="005020C2" w:rsidRDefault="005020C2">
      <w:r>
        <w:br w:type="page"/>
      </w:r>
    </w:p>
    <w:p w14:paraId="692267B4" w14:textId="77777777" w:rsidR="00894F31" w:rsidRDefault="00894F31" w:rsidP="005020C2"/>
    <w:p w14:paraId="67F15575" w14:textId="77777777" w:rsidR="005020C2" w:rsidRPr="00E4378F" w:rsidRDefault="005020C2" w:rsidP="005020C2">
      <w:pPr>
        <w:jc w:val="center"/>
        <w:rPr>
          <w:b/>
          <w:u w:val="single"/>
        </w:rPr>
      </w:pPr>
      <w:r w:rsidRPr="00E4378F">
        <w:rPr>
          <w:b/>
          <w:u w:val="single"/>
        </w:rPr>
        <w:t>PARTIE INFORMATIQUE.</w:t>
      </w:r>
    </w:p>
    <w:p w14:paraId="30684704" w14:textId="77777777" w:rsidR="005020C2" w:rsidRDefault="005020C2" w:rsidP="005020C2">
      <w:r>
        <w:t xml:space="preserve">Dans MAXIMA, on cherche le développement limité </w:t>
      </w:r>
      <w:r w:rsidR="00E4378F">
        <w:t xml:space="preserve">de la fonction </w:t>
      </w:r>
      <w:proofErr w:type="spellStart"/>
      <w:r w:rsidR="00E4378F">
        <w:t>exp</w:t>
      </w:r>
      <w:proofErr w:type="spellEnd"/>
      <w:r w:rsidR="00E4378F">
        <w:t>(x) au voisina</w:t>
      </w:r>
      <w:r>
        <w:t xml:space="preserve">ge de O à l’ordre 3. On tape la commande suivante : </w:t>
      </w:r>
    </w:p>
    <w:p w14:paraId="2B79324E" w14:textId="4A0717C2" w:rsidR="005020C2" w:rsidRDefault="005020C2" w:rsidP="005020C2">
      <w:r w:rsidRPr="005020C2">
        <w:rPr>
          <w:noProof/>
          <w:lang w:eastAsia="fr-FR"/>
        </w:rPr>
        <w:drawing>
          <wp:inline distT="0" distB="0" distL="0" distR="0" wp14:anchorId="7D2574E1" wp14:editId="2101E4B6">
            <wp:extent cx="4324350" cy="762000"/>
            <wp:effectExtent l="1905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0031" r="64420" b="7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274825" w14:textId="694A9A79" w:rsidR="006B57BF" w:rsidRDefault="006B57BF" w:rsidP="005020C2">
      <w:r>
        <w:t xml:space="preserve">Dans XCAS : </w:t>
      </w:r>
    </w:p>
    <w:p w14:paraId="638BA99C" w14:textId="5EDF6D0F" w:rsidR="005020C2" w:rsidRDefault="006B57BF" w:rsidP="005020C2">
      <w:r>
        <w:rPr>
          <w:noProof/>
        </w:rPr>
        <w:drawing>
          <wp:inline distT="0" distB="0" distL="0" distR="0" wp14:anchorId="3C67C159" wp14:editId="152510ED">
            <wp:extent cx="5760720" cy="97409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7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F6A640" w14:textId="77777777" w:rsidR="005020C2" w:rsidRDefault="005020C2" w:rsidP="005020C2">
      <w:r>
        <w:t xml:space="preserve">Il faut interpréter l’affichage du logiciel et réponde de la façon suivante : </w:t>
      </w:r>
    </w:p>
    <w:p w14:paraId="3454EAA0" w14:textId="77777777" w:rsidR="005020C2" w:rsidRPr="00E4378F" w:rsidRDefault="007145C6" w:rsidP="005020C2">
      <w:pPr>
        <w:rPr>
          <w:rFonts w:eastAsiaTheme="minorEastAsia"/>
          <w:b/>
        </w:rPr>
      </w:pPr>
      <m:oMath>
        <m:func>
          <m:funcPr>
            <m:ctrlPr>
              <w:rPr>
                <w:rFonts w:ascii="Cambria Math" w:hAnsi="Cambria Math"/>
                <w:b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/>
              </w:rPr>
              <m:t>exp</m:t>
            </m:r>
          </m:fName>
          <m:e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  <m:ctrlPr>
              <w:rPr>
                <w:rFonts w:ascii="Cambria Math" w:hAnsi="Cambria Math"/>
                <w:b/>
                <w:i/>
              </w:rPr>
            </m:ctrlPr>
          </m:e>
        </m:func>
        <m:r>
          <m:rPr>
            <m:sty m:val="bi"/>
          </m:rPr>
          <w:rPr>
            <w:rFonts w:ascii="Cambria Math" w:hAnsi="Cambria Math"/>
          </w:rPr>
          <m:t>= 1+x+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x²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</w:rPr>
          <m:t>ε</m:t>
        </m:r>
        <m:d>
          <m:dPr>
            <m:ctrlPr>
              <w:rPr>
                <w:rFonts w:ascii="Cambria Math" w:hAnsi="Cambria Math"/>
                <w:b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</m:d>
      </m:oMath>
      <w:r w:rsidR="005020C2" w:rsidRPr="00E4378F">
        <w:rPr>
          <w:rFonts w:eastAsiaTheme="minorEastAsia"/>
          <w:b/>
        </w:rPr>
        <w:t xml:space="preserve"> avec </w:t>
      </w:r>
      <m:oMath>
        <m:func>
          <m:funcPr>
            <m:ctrlPr>
              <w:rPr>
                <w:rFonts w:ascii="Cambria Math" w:hAnsi="Cambria Math"/>
                <w:b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b/>
                    <w:i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/>
                  </w:rPr>
                  <m:t>x→0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hAnsi="Cambria Math"/>
              </w:rPr>
              <m:t>ε</m:t>
            </m:r>
            <m:d>
              <m:dPr>
                <m:ctrlPr>
                  <w:rPr>
                    <w:rFonts w:ascii="Cambria Math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m:rPr>
            <m:sty m:val="bi"/>
          </m:rPr>
          <w:rPr>
            <w:rFonts w:ascii="Cambria Math" w:hAnsi="Cambria Math"/>
          </w:rPr>
          <m:t>=0</m:t>
        </m:r>
      </m:oMath>
    </w:p>
    <w:p w14:paraId="38B9BBE4" w14:textId="77777777" w:rsidR="00E4378F" w:rsidRDefault="00E4378F" w:rsidP="005020C2">
      <w:pPr>
        <w:rPr>
          <w:rFonts w:eastAsiaTheme="minorEastAsia"/>
        </w:rPr>
      </w:pPr>
      <w:r>
        <w:rPr>
          <w:rFonts w:eastAsiaTheme="minorEastAsia"/>
        </w:rPr>
        <w:t xml:space="preserve">En utilisant le même affichage </w:t>
      </w:r>
      <w:proofErr w:type="gramStart"/>
      <w:r>
        <w:rPr>
          <w:rFonts w:eastAsiaTheme="minorEastAsia"/>
        </w:rPr>
        <w:t>écrire  le</w:t>
      </w:r>
      <w:proofErr w:type="gramEnd"/>
      <w:r>
        <w:rPr>
          <w:rFonts w:eastAsiaTheme="minorEastAsia"/>
        </w:rPr>
        <w:t xml:space="preserve"> développement limité à l’ordre 2 au voisinage de 0</w:t>
      </w:r>
    </w:p>
    <w:p w14:paraId="4869E368" w14:textId="77777777" w:rsidR="00E4378F" w:rsidRDefault="00E4378F" w:rsidP="005020C2">
      <w:pPr>
        <w:rPr>
          <w:rFonts w:eastAsiaTheme="minorEastAsia"/>
        </w:rPr>
      </w:pPr>
      <w:r>
        <w:rPr>
          <w:rFonts w:eastAsiaTheme="minorEastAsia"/>
        </w:rPr>
        <w:t xml:space="preserve">Utiliser MAXIMA pour écrire le développement limité à l’ordre 4 au voisinage de 0 de </w:t>
      </w:r>
      <w:proofErr w:type="spellStart"/>
      <w:r>
        <w:rPr>
          <w:rFonts w:eastAsiaTheme="minorEastAsia"/>
        </w:rPr>
        <w:t>exp</w:t>
      </w:r>
      <w:proofErr w:type="spellEnd"/>
      <w:r>
        <w:rPr>
          <w:rFonts w:eastAsiaTheme="minorEastAsia"/>
        </w:rPr>
        <w:t>(x)</w:t>
      </w:r>
    </w:p>
    <w:p w14:paraId="2145F4DC" w14:textId="77777777" w:rsidR="005020C2" w:rsidRDefault="005020C2" w:rsidP="005020C2"/>
    <w:p w14:paraId="13CF5ADD" w14:textId="77777777" w:rsidR="00916F72" w:rsidRDefault="00916F72" w:rsidP="005020C2">
      <w:r>
        <w:t>En utilisant le logiciel de votre choix,</w:t>
      </w:r>
    </w:p>
    <w:p w14:paraId="14DD99F1" w14:textId="77777777" w:rsidR="00916F72" w:rsidRDefault="00916F72" w:rsidP="00916F72">
      <w:pPr>
        <w:pStyle w:val="Paragraphedeliste"/>
        <w:numPr>
          <w:ilvl w:val="0"/>
          <w:numId w:val="3"/>
        </w:numPr>
      </w:pPr>
      <w:r>
        <w:t>déterminer les développements limités ;</w:t>
      </w:r>
    </w:p>
    <w:p w14:paraId="14677B3C" w14:textId="77777777" w:rsidR="00916F72" w:rsidRDefault="00916F72" w:rsidP="00916F72">
      <w:pPr>
        <w:pStyle w:val="Paragraphedeliste"/>
        <w:numPr>
          <w:ilvl w:val="0"/>
          <w:numId w:val="3"/>
        </w:numPr>
      </w:pPr>
      <w:r>
        <w:t>déterminer l’équation réduite de la tangente à la courbe au point d’abscisse demandé</w:t>
      </w:r>
      <w:r w:rsidR="00E4378F">
        <w:t> ;</w:t>
      </w:r>
    </w:p>
    <w:p w14:paraId="60EF679D" w14:textId="77777777" w:rsidR="00916F72" w:rsidRDefault="00E4378F" w:rsidP="00916F72">
      <w:pPr>
        <w:pStyle w:val="Paragraphedeliste"/>
        <w:numPr>
          <w:ilvl w:val="0"/>
          <w:numId w:val="3"/>
        </w:numPr>
      </w:pPr>
      <w:r>
        <w:t xml:space="preserve">Préciser la </w:t>
      </w:r>
      <w:proofErr w:type="gramStart"/>
      <w:r>
        <w:t>posi</w:t>
      </w:r>
      <w:r w:rsidR="00916F72">
        <w:t xml:space="preserve">tion </w:t>
      </w:r>
      <w:r>
        <w:t xml:space="preserve"> de</w:t>
      </w:r>
      <w:proofErr w:type="gramEnd"/>
      <w:r>
        <w:t xml:space="preserve">  la tangente à la courbe au point d’abscisse demandé ;</w:t>
      </w:r>
    </w:p>
    <w:p w14:paraId="5B66E26D" w14:textId="77777777" w:rsidR="00E4378F" w:rsidRDefault="00E4378F" w:rsidP="00916F72">
      <w:pPr>
        <w:pStyle w:val="Paragraphedeliste"/>
        <w:numPr>
          <w:ilvl w:val="0"/>
          <w:numId w:val="3"/>
        </w:numPr>
      </w:pPr>
      <w:r>
        <w:t>Vérifier avec GEOGEBRA</w:t>
      </w:r>
    </w:p>
    <w:p w14:paraId="15095B1F" w14:textId="77777777" w:rsidR="00916F72" w:rsidRDefault="00916F72" w:rsidP="005020C2">
      <w:p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x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e</m:t>
                </m:r>
              </m:e>
              <m:sup>
                <m:r>
                  <w:rPr>
                    <w:rFonts w:ascii="Cambria Math" w:hAnsi="Cambria Math"/>
                  </w:rPr>
                  <m:t>-x</m:t>
                </m:r>
              </m:sup>
            </m:sSup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 en 0 à l’ordre 4.</w:t>
      </w:r>
    </w:p>
    <w:p w14:paraId="22F980D7" w14:textId="77777777" w:rsidR="00E4378F" w:rsidRDefault="00E4378F" w:rsidP="005020C2">
      <w:pPr>
        <w:rPr>
          <w:rFonts w:eastAsiaTheme="minorEastAsia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</m:oMath>
      <w:r>
        <w:rPr>
          <w:rFonts w:eastAsiaTheme="minorEastAsia"/>
        </w:rPr>
        <w:t xml:space="preserve"> en 0 à l’ordre 3.</w:t>
      </w:r>
    </w:p>
    <w:p w14:paraId="58D08402" w14:textId="77777777" w:rsidR="00E4378F" w:rsidRDefault="00E4378F" w:rsidP="005020C2">
      <w:pPr>
        <w:rPr>
          <w:rFonts w:eastAsiaTheme="minorEastAsia"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=(1-5x)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-2x</m:t>
            </m:r>
          </m:sup>
        </m:sSup>
      </m:oMath>
      <w:r>
        <w:rPr>
          <w:rFonts w:eastAsiaTheme="minorEastAsia"/>
        </w:rPr>
        <w:t xml:space="preserve"> en 0 à l’ordre 2.</w:t>
      </w:r>
    </w:p>
    <w:p w14:paraId="52651AA4" w14:textId="77777777" w:rsidR="00E4378F" w:rsidRDefault="00E4378F" w:rsidP="005020C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=1-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  <m:r>
          <w:rPr>
            <w:rFonts w:ascii="Cambria Math" w:eastAsiaTheme="minorEastAsia" w:hAnsi="Cambria Math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</w:rPr>
          <m:t>cos⁡</m:t>
        </m:r>
        <m:r>
          <w:rPr>
            <w:rFonts w:ascii="Cambria Math" w:eastAsiaTheme="minorEastAsia" w:hAnsi="Cambria Math"/>
          </w:rPr>
          <m:t>(x)</m:t>
        </m:r>
      </m:oMath>
      <w:r>
        <w:rPr>
          <w:rFonts w:eastAsiaTheme="minorEastAsia"/>
        </w:rPr>
        <w:t xml:space="preserve"> au voisinage de de 0 à l’ordre 2.</w:t>
      </w:r>
    </w:p>
    <w:p w14:paraId="0BBBDE39" w14:textId="77777777" w:rsidR="00E4378F" w:rsidRDefault="00E4378F" w:rsidP="005020C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l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=0,25x </m:t>
        </m:r>
        <m:r>
          <m:rPr>
            <m:sty m:val="p"/>
          </m:rPr>
          <w:rPr>
            <w:rFonts w:ascii="Cambria Math" w:eastAsiaTheme="minorEastAsia" w:hAnsi="Cambria Math"/>
          </w:rPr>
          <m:t>exp⁡</m:t>
        </m:r>
        <m:r>
          <w:rPr>
            <w:rFonts w:ascii="Cambria Math" w:eastAsiaTheme="minorEastAsia" w:hAnsi="Cambria Math"/>
          </w:rPr>
          <m:t>(-0,125x²)</m:t>
        </m:r>
      </m:oMath>
      <w:r>
        <w:rPr>
          <w:rFonts w:eastAsiaTheme="minorEastAsia"/>
        </w:rPr>
        <w:t xml:space="preserve"> à l’ordre 3 en 0</w:t>
      </w:r>
    </w:p>
    <w:p w14:paraId="4148DF9D" w14:textId="77777777" w:rsidR="00E4378F" w:rsidRDefault="00E4378F" w:rsidP="005020C2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t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2x</m:t>
            </m:r>
          </m:sup>
        </m:sSup>
        <m:r>
          <w:rPr>
            <w:rFonts w:ascii="Cambria Math" w:eastAsiaTheme="minorEastAsia" w:hAnsi="Cambria Math"/>
          </w:rPr>
          <m:t>-(x+1)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e</m:t>
            </m:r>
          </m:e>
          <m:sup>
            <m:r>
              <w:rPr>
                <w:rFonts w:ascii="Cambria Math" w:eastAsiaTheme="minorEastAsia" w:hAnsi="Cambria Math"/>
              </w:rPr>
              <m:t>x</m:t>
            </m:r>
          </m:sup>
        </m:sSup>
      </m:oMath>
      <w:r>
        <w:rPr>
          <w:rFonts w:eastAsiaTheme="minorEastAsia"/>
        </w:rPr>
        <w:t xml:space="preserve"> à l’ordre </w:t>
      </w:r>
      <w:proofErr w:type="gramStart"/>
      <w:r>
        <w:rPr>
          <w:rFonts w:eastAsiaTheme="minorEastAsia"/>
        </w:rPr>
        <w:t>2  au</w:t>
      </w:r>
      <w:proofErr w:type="gramEnd"/>
      <w:r>
        <w:rPr>
          <w:rFonts w:eastAsiaTheme="minorEastAsia"/>
        </w:rPr>
        <w:t xml:space="preserve"> voisinage de 0</w:t>
      </w:r>
    </w:p>
    <w:p w14:paraId="23B758A3" w14:textId="77777777" w:rsidR="00E4378F" w:rsidRDefault="00E4378F" w:rsidP="005020C2">
      <w:pPr>
        <w:rPr>
          <w:rFonts w:eastAsiaTheme="minorEastAsia"/>
        </w:rPr>
      </w:pPr>
    </w:p>
    <w:p w14:paraId="4BD02D72" w14:textId="77777777" w:rsidR="00E4378F" w:rsidRPr="00B22E19" w:rsidRDefault="00E4378F" w:rsidP="005020C2"/>
    <w:sectPr w:rsidR="00E4378F" w:rsidRPr="00B22E19" w:rsidSect="00E502A3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CBC5D" w14:textId="77777777" w:rsidR="007145C6" w:rsidRDefault="007145C6" w:rsidP="00B22E19">
      <w:pPr>
        <w:spacing w:after="0" w:line="240" w:lineRule="auto"/>
      </w:pPr>
      <w:r>
        <w:separator/>
      </w:r>
    </w:p>
  </w:endnote>
  <w:endnote w:type="continuationSeparator" w:id="0">
    <w:p w14:paraId="7C66743E" w14:textId="77777777" w:rsidR="007145C6" w:rsidRDefault="007145C6" w:rsidP="00B22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9FF566" w14:textId="77777777" w:rsidR="007145C6" w:rsidRDefault="007145C6" w:rsidP="00B22E19">
      <w:pPr>
        <w:spacing w:after="0" w:line="240" w:lineRule="auto"/>
      </w:pPr>
      <w:r>
        <w:separator/>
      </w:r>
    </w:p>
  </w:footnote>
  <w:footnote w:type="continuationSeparator" w:id="0">
    <w:p w14:paraId="7A00FE04" w14:textId="77777777" w:rsidR="007145C6" w:rsidRDefault="007145C6" w:rsidP="00B22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5E45F3"/>
    <w:multiLevelType w:val="hybridMultilevel"/>
    <w:tmpl w:val="643605C0"/>
    <w:lvl w:ilvl="0" w:tplc="040C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 w15:restartNumberingAfterBreak="0">
    <w:nsid w:val="362E3222"/>
    <w:multiLevelType w:val="multilevel"/>
    <w:tmpl w:val="8A903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990288"/>
    <w:multiLevelType w:val="hybridMultilevel"/>
    <w:tmpl w:val="2DEC32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2E19"/>
    <w:rsid w:val="00044AEF"/>
    <w:rsid w:val="001B7C74"/>
    <w:rsid w:val="0021263A"/>
    <w:rsid w:val="002E3374"/>
    <w:rsid w:val="003C6289"/>
    <w:rsid w:val="004C16A5"/>
    <w:rsid w:val="004E2429"/>
    <w:rsid w:val="004E4B5F"/>
    <w:rsid w:val="005020C2"/>
    <w:rsid w:val="0058356C"/>
    <w:rsid w:val="00692D6D"/>
    <w:rsid w:val="006930DC"/>
    <w:rsid w:val="006B57BF"/>
    <w:rsid w:val="006C1F8D"/>
    <w:rsid w:val="007145C6"/>
    <w:rsid w:val="007A2184"/>
    <w:rsid w:val="008336F7"/>
    <w:rsid w:val="00894F31"/>
    <w:rsid w:val="008C62F8"/>
    <w:rsid w:val="00916F72"/>
    <w:rsid w:val="009C16BE"/>
    <w:rsid w:val="00A11BC3"/>
    <w:rsid w:val="00AD27B7"/>
    <w:rsid w:val="00B22E19"/>
    <w:rsid w:val="00B72AC0"/>
    <w:rsid w:val="00C01108"/>
    <w:rsid w:val="00DD760A"/>
    <w:rsid w:val="00DE7444"/>
    <w:rsid w:val="00E4378F"/>
    <w:rsid w:val="00E502A3"/>
    <w:rsid w:val="00E72DA3"/>
    <w:rsid w:val="00EA539B"/>
    <w:rsid w:val="00EB062F"/>
    <w:rsid w:val="00F00ECD"/>
    <w:rsid w:val="00FA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B19A2"/>
  <w15:docId w15:val="{44EC43C9-F190-4941-BE79-2375C0B4C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8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22E19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2E1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2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22E19"/>
  </w:style>
  <w:style w:type="paragraph" w:styleId="Pieddepage">
    <w:name w:val="footer"/>
    <w:basedOn w:val="Normal"/>
    <w:link w:val="PieddepageCar"/>
    <w:uiPriority w:val="99"/>
    <w:semiHidden/>
    <w:unhideWhenUsed/>
    <w:rsid w:val="00B22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22E19"/>
  </w:style>
  <w:style w:type="paragraph" w:styleId="Paragraphedeliste">
    <w:name w:val="List Paragraph"/>
    <w:basedOn w:val="Normal"/>
    <w:uiPriority w:val="34"/>
    <w:qFormat/>
    <w:rsid w:val="008336F7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930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930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0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1082</TotalTime>
  <Pages>4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PTHERESE</dc:creator>
  <cp:lastModifiedBy>Pascal THERESE</cp:lastModifiedBy>
  <cp:revision>19</cp:revision>
  <cp:lastPrinted>2015-12-14T10:48:00Z</cp:lastPrinted>
  <dcterms:created xsi:type="dcterms:W3CDTF">2014-09-21T17:04:00Z</dcterms:created>
  <dcterms:modified xsi:type="dcterms:W3CDTF">2021-01-10T16:21:00Z</dcterms:modified>
</cp:coreProperties>
</file>