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8798D" w14:textId="77777777" w:rsidR="0096511F" w:rsidRDefault="0096511F" w:rsidP="00E51F20">
      <w:pPr>
        <w:pStyle w:val="Titre"/>
        <w:spacing w:after="0"/>
        <w:jc w:val="center"/>
        <w:outlineLvl w:val="0"/>
      </w:pPr>
      <w:bookmarkStart w:id="0" w:name="_Toc2578099"/>
      <w:bookmarkStart w:id="1" w:name="_GoBack"/>
      <w:bookmarkEnd w:id="1"/>
      <w:r>
        <w:t>Aide-mémoire, PYTHON</w:t>
      </w:r>
      <w:bookmarkEnd w:id="0"/>
    </w:p>
    <w:p w14:paraId="7DBBD72F" w14:textId="77777777" w:rsidR="007F5DD8" w:rsidRDefault="007F5DD8"/>
    <w:sdt>
      <w:sdtPr>
        <w:rPr>
          <w:rFonts w:asciiTheme="minorHAnsi" w:eastAsiaTheme="minorHAnsi" w:hAnsiTheme="minorHAnsi" w:cstheme="minorBidi"/>
          <w:color w:val="auto"/>
          <w:sz w:val="22"/>
          <w:szCs w:val="22"/>
          <w:lang w:eastAsia="en-US"/>
        </w:rPr>
        <w:id w:val="-701564614"/>
        <w:docPartObj>
          <w:docPartGallery w:val="Table of Contents"/>
          <w:docPartUnique/>
        </w:docPartObj>
      </w:sdtPr>
      <w:sdtEndPr>
        <w:rPr>
          <w:b/>
          <w:bCs/>
        </w:rPr>
      </w:sdtEndPr>
      <w:sdtContent>
        <w:p w14:paraId="2A3B126C" w14:textId="77777777" w:rsidR="00280B5C" w:rsidRDefault="00280B5C">
          <w:pPr>
            <w:pStyle w:val="En-ttedetabledesmatires"/>
          </w:pPr>
          <w:r>
            <w:t>Table des matières</w:t>
          </w:r>
        </w:p>
        <w:p w14:paraId="1916373B" w14:textId="5680CB4E" w:rsidR="00134F57" w:rsidRDefault="00844589">
          <w:pPr>
            <w:pStyle w:val="TM1"/>
            <w:tabs>
              <w:tab w:val="right" w:leader="dot" w:pos="10480"/>
            </w:tabs>
            <w:rPr>
              <w:rFonts w:eastAsiaTheme="minorEastAsia"/>
              <w:noProof/>
              <w:lang w:eastAsia="fr-FR"/>
            </w:rPr>
          </w:pPr>
          <w:r>
            <w:fldChar w:fldCharType="begin"/>
          </w:r>
          <w:r w:rsidR="00280B5C">
            <w:instrText xml:space="preserve"> TOC \o "1-3" \h \z \u </w:instrText>
          </w:r>
          <w:r>
            <w:fldChar w:fldCharType="separate"/>
          </w:r>
          <w:hyperlink w:anchor="_Toc2578099" w:history="1">
            <w:r w:rsidR="00134F57" w:rsidRPr="009022C6">
              <w:rPr>
                <w:rStyle w:val="Lienhypertexte"/>
                <w:noProof/>
              </w:rPr>
              <w:t>Aide-mémoire, PYTHON</w:t>
            </w:r>
            <w:r w:rsidR="00134F57">
              <w:rPr>
                <w:noProof/>
                <w:webHidden/>
              </w:rPr>
              <w:tab/>
            </w:r>
            <w:r w:rsidR="00134F57">
              <w:rPr>
                <w:noProof/>
                <w:webHidden/>
              </w:rPr>
              <w:fldChar w:fldCharType="begin"/>
            </w:r>
            <w:r w:rsidR="00134F57">
              <w:rPr>
                <w:noProof/>
                <w:webHidden/>
              </w:rPr>
              <w:instrText xml:space="preserve"> PAGEREF _Toc2578099 \h </w:instrText>
            </w:r>
            <w:r w:rsidR="00134F57">
              <w:rPr>
                <w:noProof/>
                <w:webHidden/>
              </w:rPr>
            </w:r>
            <w:r w:rsidR="00134F57">
              <w:rPr>
                <w:noProof/>
                <w:webHidden/>
              </w:rPr>
              <w:fldChar w:fldCharType="separate"/>
            </w:r>
            <w:r w:rsidR="00F63B07">
              <w:rPr>
                <w:noProof/>
                <w:webHidden/>
              </w:rPr>
              <w:t>1</w:t>
            </w:r>
            <w:r w:rsidR="00134F57">
              <w:rPr>
                <w:noProof/>
                <w:webHidden/>
              </w:rPr>
              <w:fldChar w:fldCharType="end"/>
            </w:r>
          </w:hyperlink>
        </w:p>
        <w:p w14:paraId="04519846" w14:textId="20F09665" w:rsidR="00134F57" w:rsidRDefault="00F63B07">
          <w:pPr>
            <w:pStyle w:val="TM1"/>
            <w:tabs>
              <w:tab w:val="right" w:leader="dot" w:pos="10480"/>
            </w:tabs>
            <w:rPr>
              <w:rFonts w:eastAsiaTheme="minorEastAsia"/>
              <w:noProof/>
              <w:lang w:eastAsia="fr-FR"/>
            </w:rPr>
          </w:pPr>
          <w:hyperlink w:anchor="_Toc2578100" w:history="1">
            <w:r w:rsidR="00134F57" w:rsidRPr="009022C6">
              <w:rPr>
                <w:rStyle w:val="Lienhypertexte"/>
                <w:noProof/>
              </w:rPr>
              <w:t>Liens</w:t>
            </w:r>
            <w:r w:rsidR="00134F57">
              <w:rPr>
                <w:noProof/>
                <w:webHidden/>
              </w:rPr>
              <w:tab/>
            </w:r>
            <w:r w:rsidR="00134F57">
              <w:rPr>
                <w:noProof/>
                <w:webHidden/>
              </w:rPr>
              <w:fldChar w:fldCharType="begin"/>
            </w:r>
            <w:r w:rsidR="00134F57">
              <w:rPr>
                <w:noProof/>
                <w:webHidden/>
              </w:rPr>
              <w:instrText xml:space="preserve"> PAGEREF _Toc2578100 \h </w:instrText>
            </w:r>
            <w:r w:rsidR="00134F57">
              <w:rPr>
                <w:noProof/>
                <w:webHidden/>
              </w:rPr>
            </w:r>
            <w:r w:rsidR="00134F57">
              <w:rPr>
                <w:noProof/>
                <w:webHidden/>
              </w:rPr>
              <w:fldChar w:fldCharType="separate"/>
            </w:r>
            <w:r>
              <w:rPr>
                <w:noProof/>
                <w:webHidden/>
              </w:rPr>
              <w:t>2</w:t>
            </w:r>
            <w:r w:rsidR="00134F57">
              <w:rPr>
                <w:noProof/>
                <w:webHidden/>
              </w:rPr>
              <w:fldChar w:fldCharType="end"/>
            </w:r>
          </w:hyperlink>
        </w:p>
        <w:p w14:paraId="494B5922" w14:textId="7EB57367" w:rsidR="00134F57" w:rsidRDefault="00F63B07">
          <w:pPr>
            <w:pStyle w:val="TM1"/>
            <w:tabs>
              <w:tab w:val="right" w:leader="dot" w:pos="10480"/>
            </w:tabs>
            <w:rPr>
              <w:rFonts w:eastAsiaTheme="minorEastAsia"/>
              <w:noProof/>
              <w:lang w:eastAsia="fr-FR"/>
            </w:rPr>
          </w:pPr>
          <w:hyperlink w:anchor="_Toc2578101" w:history="1">
            <w:r w:rsidR="00134F57" w:rsidRPr="009022C6">
              <w:rPr>
                <w:rStyle w:val="Lienhypertexte"/>
                <w:noProof/>
              </w:rPr>
              <w:t>En cas de fermeture de la console</w:t>
            </w:r>
            <w:r w:rsidR="00134F57">
              <w:rPr>
                <w:noProof/>
                <w:webHidden/>
              </w:rPr>
              <w:tab/>
            </w:r>
            <w:r w:rsidR="00134F57">
              <w:rPr>
                <w:noProof/>
                <w:webHidden/>
              </w:rPr>
              <w:fldChar w:fldCharType="begin"/>
            </w:r>
            <w:r w:rsidR="00134F57">
              <w:rPr>
                <w:noProof/>
                <w:webHidden/>
              </w:rPr>
              <w:instrText xml:space="preserve"> PAGEREF _Toc2578101 \h </w:instrText>
            </w:r>
            <w:r w:rsidR="00134F57">
              <w:rPr>
                <w:noProof/>
                <w:webHidden/>
              </w:rPr>
            </w:r>
            <w:r w:rsidR="00134F57">
              <w:rPr>
                <w:noProof/>
                <w:webHidden/>
              </w:rPr>
              <w:fldChar w:fldCharType="separate"/>
            </w:r>
            <w:r>
              <w:rPr>
                <w:noProof/>
                <w:webHidden/>
              </w:rPr>
              <w:t>2</w:t>
            </w:r>
            <w:r w:rsidR="00134F57">
              <w:rPr>
                <w:noProof/>
                <w:webHidden/>
              </w:rPr>
              <w:fldChar w:fldCharType="end"/>
            </w:r>
          </w:hyperlink>
        </w:p>
        <w:p w14:paraId="6AA7492D" w14:textId="6A76F8EB" w:rsidR="00134F57" w:rsidRDefault="00F63B07">
          <w:pPr>
            <w:pStyle w:val="TM1"/>
            <w:tabs>
              <w:tab w:val="right" w:leader="dot" w:pos="10480"/>
            </w:tabs>
            <w:rPr>
              <w:rFonts w:eastAsiaTheme="minorEastAsia"/>
              <w:noProof/>
              <w:lang w:eastAsia="fr-FR"/>
            </w:rPr>
          </w:pPr>
          <w:hyperlink w:anchor="_Toc2578102" w:history="1">
            <w:r w:rsidR="00134F57" w:rsidRPr="009022C6">
              <w:rPr>
                <w:rStyle w:val="Lienhypertexte"/>
                <w:noProof/>
              </w:rPr>
              <w:t>Généralités</w:t>
            </w:r>
            <w:r w:rsidR="00134F57">
              <w:rPr>
                <w:noProof/>
                <w:webHidden/>
              </w:rPr>
              <w:tab/>
            </w:r>
            <w:r w:rsidR="00134F57">
              <w:rPr>
                <w:noProof/>
                <w:webHidden/>
              </w:rPr>
              <w:fldChar w:fldCharType="begin"/>
            </w:r>
            <w:r w:rsidR="00134F57">
              <w:rPr>
                <w:noProof/>
                <w:webHidden/>
              </w:rPr>
              <w:instrText xml:space="preserve"> PAGEREF _Toc2578102 \h </w:instrText>
            </w:r>
            <w:r w:rsidR="00134F57">
              <w:rPr>
                <w:noProof/>
                <w:webHidden/>
              </w:rPr>
            </w:r>
            <w:r w:rsidR="00134F57">
              <w:rPr>
                <w:noProof/>
                <w:webHidden/>
              </w:rPr>
              <w:fldChar w:fldCharType="separate"/>
            </w:r>
            <w:r>
              <w:rPr>
                <w:noProof/>
                <w:webHidden/>
              </w:rPr>
              <w:t>2</w:t>
            </w:r>
            <w:r w:rsidR="00134F57">
              <w:rPr>
                <w:noProof/>
                <w:webHidden/>
              </w:rPr>
              <w:fldChar w:fldCharType="end"/>
            </w:r>
          </w:hyperlink>
        </w:p>
        <w:p w14:paraId="2EAF2102" w14:textId="18C1A708" w:rsidR="00134F57" w:rsidRDefault="00F63B07">
          <w:pPr>
            <w:pStyle w:val="TM1"/>
            <w:tabs>
              <w:tab w:val="right" w:leader="dot" w:pos="10480"/>
            </w:tabs>
            <w:rPr>
              <w:rFonts w:eastAsiaTheme="minorEastAsia"/>
              <w:noProof/>
              <w:lang w:eastAsia="fr-FR"/>
            </w:rPr>
          </w:pPr>
          <w:hyperlink w:anchor="_Toc2578103" w:history="1">
            <w:r w:rsidR="00134F57" w:rsidRPr="009022C6">
              <w:rPr>
                <w:rStyle w:val="Lienhypertexte"/>
                <w:noProof/>
              </w:rPr>
              <w:t>Aide sur les commandes</w:t>
            </w:r>
            <w:r w:rsidR="00134F57">
              <w:rPr>
                <w:noProof/>
                <w:webHidden/>
              </w:rPr>
              <w:tab/>
            </w:r>
            <w:r w:rsidR="00134F57">
              <w:rPr>
                <w:noProof/>
                <w:webHidden/>
              </w:rPr>
              <w:fldChar w:fldCharType="begin"/>
            </w:r>
            <w:r w:rsidR="00134F57">
              <w:rPr>
                <w:noProof/>
                <w:webHidden/>
              </w:rPr>
              <w:instrText xml:space="preserve"> PAGEREF _Toc2578103 \h </w:instrText>
            </w:r>
            <w:r w:rsidR="00134F57">
              <w:rPr>
                <w:noProof/>
                <w:webHidden/>
              </w:rPr>
            </w:r>
            <w:r w:rsidR="00134F57">
              <w:rPr>
                <w:noProof/>
                <w:webHidden/>
              </w:rPr>
              <w:fldChar w:fldCharType="separate"/>
            </w:r>
            <w:r>
              <w:rPr>
                <w:noProof/>
                <w:webHidden/>
              </w:rPr>
              <w:t>2</w:t>
            </w:r>
            <w:r w:rsidR="00134F57">
              <w:rPr>
                <w:noProof/>
                <w:webHidden/>
              </w:rPr>
              <w:fldChar w:fldCharType="end"/>
            </w:r>
          </w:hyperlink>
        </w:p>
        <w:p w14:paraId="0F922584" w14:textId="053DB941" w:rsidR="00134F57" w:rsidRDefault="00F63B07">
          <w:pPr>
            <w:pStyle w:val="TM1"/>
            <w:tabs>
              <w:tab w:val="right" w:leader="dot" w:pos="10480"/>
            </w:tabs>
            <w:rPr>
              <w:rFonts w:eastAsiaTheme="minorEastAsia"/>
              <w:noProof/>
              <w:lang w:eastAsia="fr-FR"/>
            </w:rPr>
          </w:pPr>
          <w:hyperlink w:anchor="_Toc2578104" w:history="1">
            <w:r w:rsidR="00134F57" w:rsidRPr="009022C6">
              <w:rPr>
                <w:rStyle w:val="Lienhypertexte"/>
                <w:noProof/>
              </w:rPr>
              <w:t>Raccourcis clavier</w:t>
            </w:r>
            <w:r w:rsidR="00134F57">
              <w:rPr>
                <w:noProof/>
                <w:webHidden/>
              </w:rPr>
              <w:tab/>
            </w:r>
            <w:r w:rsidR="00134F57">
              <w:rPr>
                <w:noProof/>
                <w:webHidden/>
              </w:rPr>
              <w:fldChar w:fldCharType="begin"/>
            </w:r>
            <w:r w:rsidR="00134F57">
              <w:rPr>
                <w:noProof/>
                <w:webHidden/>
              </w:rPr>
              <w:instrText xml:space="preserve"> PAGEREF _Toc2578104 \h </w:instrText>
            </w:r>
            <w:r w:rsidR="00134F57">
              <w:rPr>
                <w:noProof/>
                <w:webHidden/>
              </w:rPr>
            </w:r>
            <w:r w:rsidR="00134F57">
              <w:rPr>
                <w:noProof/>
                <w:webHidden/>
              </w:rPr>
              <w:fldChar w:fldCharType="separate"/>
            </w:r>
            <w:r>
              <w:rPr>
                <w:noProof/>
                <w:webHidden/>
              </w:rPr>
              <w:t>2</w:t>
            </w:r>
            <w:r w:rsidR="00134F57">
              <w:rPr>
                <w:noProof/>
                <w:webHidden/>
              </w:rPr>
              <w:fldChar w:fldCharType="end"/>
            </w:r>
          </w:hyperlink>
        </w:p>
        <w:p w14:paraId="74B5FFFB" w14:textId="7CB815A5" w:rsidR="00134F57" w:rsidRDefault="00F63B07">
          <w:pPr>
            <w:pStyle w:val="TM1"/>
            <w:tabs>
              <w:tab w:val="right" w:leader="dot" w:pos="10480"/>
            </w:tabs>
            <w:rPr>
              <w:rFonts w:eastAsiaTheme="minorEastAsia"/>
              <w:noProof/>
              <w:lang w:eastAsia="fr-FR"/>
            </w:rPr>
          </w:pPr>
          <w:hyperlink w:anchor="_Toc2578105" w:history="1">
            <w:r w:rsidR="00134F57" w:rsidRPr="009022C6">
              <w:rPr>
                <w:rStyle w:val="Lienhypertexte"/>
                <w:noProof/>
              </w:rPr>
              <w:t>Gestion des erreurs – Mode pas à pas</w:t>
            </w:r>
            <w:r w:rsidR="00134F57">
              <w:rPr>
                <w:noProof/>
                <w:webHidden/>
              </w:rPr>
              <w:tab/>
            </w:r>
            <w:r w:rsidR="00134F57">
              <w:rPr>
                <w:noProof/>
                <w:webHidden/>
              </w:rPr>
              <w:fldChar w:fldCharType="begin"/>
            </w:r>
            <w:r w:rsidR="00134F57">
              <w:rPr>
                <w:noProof/>
                <w:webHidden/>
              </w:rPr>
              <w:instrText xml:space="preserve"> PAGEREF _Toc2578105 \h </w:instrText>
            </w:r>
            <w:r w:rsidR="00134F57">
              <w:rPr>
                <w:noProof/>
                <w:webHidden/>
              </w:rPr>
            </w:r>
            <w:r w:rsidR="00134F57">
              <w:rPr>
                <w:noProof/>
                <w:webHidden/>
              </w:rPr>
              <w:fldChar w:fldCharType="separate"/>
            </w:r>
            <w:r>
              <w:rPr>
                <w:noProof/>
                <w:webHidden/>
              </w:rPr>
              <w:t>2</w:t>
            </w:r>
            <w:r w:rsidR="00134F57">
              <w:rPr>
                <w:noProof/>
                <w:webHidden/>
              </w:rPr>
              <w:fldChar w:fldCharType="end"/>
            </w:r>
          </w:hyperlink>
        </w:p>
        <w:p w14:paraId="052A47E2" w14:textId="1066AC73" w:rsidR="00134F57" w:rsidRDefault="00F63B07">
          <w:pPr>
            <w:pStyle w:val="TM1"/>
            <w:tabs>
              <w:tab w:val="right" w:leader="dot" w:pos="10480"/>
            </w:tabs>
            <w:rPr>
              <w:rFonts w:eastAsiaTheme="minorEastAsia"/>
              <w:noProof/>
              <w:lang w:eastAsia="fr-FR"/>
            </w:rPr>
          </w:pPr>
          <w:hyperlink w:anchor="_Toc2578106" w:history="1">
            <w:r w:rsidR="00134F57" w:rsidRPr="009022C6">
              <w:rPr>
                <w:rStyle w:val="Lienhypertexte"/>
                <w:noProof/>
              </w:rPr>
              <w:t>Les imports</w:t>
            </w:r>
            <w:r w:rsidR="00134F57">
              <w:rPr>
                <w:noProof/>
                <w:webHidden/>
              </w:rPr>
              <w:tab/>
            </w:r>
            <w:r w:rsidR="00134F57">
              <w:rPr>
                <w:noProof/>
                <w:webHidden/>
              </w:rPr>
              <w:fldChar w:fldCharType="begin"/>
            </w:r>
            <w:r w:rsidR="00134F57">
              <w:rPr>
                <w:noProof/>
                <w:webHidden/>
              </w:rPr>
              <w:instrText xml:space="preserve"> PAGEREF _Toc2578106 \h </w:instrText>
            </w:r>
            <w:r w:rsidR="00134F57">
              <w:rPr>
                <w:noProof/>
                <w:webHidden/>
              </w:rPr>
            </w:r>
            <w:r w:rsidR="00134F57">
              <w:rPr>
                <w:noProof/>
                <w:webHidden/>
              </w:rPr>
              <w:fldChar w:fldCharType="separate"/>
            </w:r>
            <w:r>
              <w:rPr>
                <w:noProof/>
                <w:webHidden/>
              </w:rPr>
              <w:t>3</w:t>
            </w:r>
            <w:r w:rsidR="00134F57">
              <w:rPr>
                <w:noProof/>
                <w:webHidden/>
              </w:rPr>
              <w:fldChar w:fldCharType="end"/>
            </w:r>
          </w:hyperlink>
        </w:p>
        <w:p w14:paraId="42145AC7" w14:textId="6A3FB4CE" w:rsidR="00134F57" w:rsidRDefault="00F63B07">
          <w:pPr>
            <w:pStyle w:val="TM1"/>
            <w:tabs>
              <w:tab w:val="right" w:leader="dot" w:pos="10480"/>
            </w:tabs>
            <w:rPr>
              <w:rFonts w:eastAsiaTheme="minorEastAsia"/>
              <w:noProof/>
              <w:lang w:eastAsia="fr-FR"/>
            </w:rPr>
          </w:pPr>
          <w:hyperlink w:anchor="_Toc2578107" w:history="1">
            <w:r w:rsidR="00134F57" w:rsidRPr="009022C6">
              <w:rPr>
                <w:rStyle w:val="Lienhypertexte"/>
                <w:noProof/>
              </w:rPr>
              <w:t>Affectation, calculs</w:t>
            </w:r>
            <w:r w:rsidR="00134F57">
              <w:rPr>
                <w:noProof/>
                <w:webHidden/>
              </w:rPr>
              <w:tab/>
            </w:r>
            <w:r w:rsidR="00134F57">
              <w:rPr>
                <w:noProof/>
                <w:webHidden/>
              </w:rPr>
              <w:fldChar w:fldCharType="begin"/>
            </w:r>
            <w:r w:rsidR="00134F57">
              <w:rPr>
                <w:noProof/>
                <w:webHidden/>
              </w:rPr>
              <w:instrText xml:space="preserve"> PAGEREF _Toc2578107 \h </w:instrText>
            </w:r>
            <w:r w:rsidR="00134F57">
              <w:rPr>
                <w:noProof/>
                <w:webHidden/>
              </w:rPr>
            </w:r>
            <w:r w:rsidR="00134F57">
              <w:rPr>
                <w:noProof/>
                <w:webHidden/>
              </w:rPr>
              <w:fldChar w:fldCharType="separate"/>
            </w:r>
            <w:r>
              <w:rPr>
                <w:noProof/>
                <w:webHidden/>
              </w:rPr>
              <w:t>3</w:t>
            </w:r>
            <w:r w:rsidR="00134F57">
              <w:rPr>
                <w:noProof/>
                <w:webHidden/>
              </w:rPr>
              <w:fldChar w:fldCharType="end"/>
            </w:r>
          </w:hyperlink>
        </w:p>
        <w:p w14:paraId="21EB6E8B" w14:textId="3C00D3D1" w:rsidR="00134F57" w:rsidRDefault="00F63B07">
          <w:pPr>
            <w:pStyle w:val="TM1"/>
            <w:tabs>
              <w:tab w:val="right" w:leader="dot" w:pos="10480"/>
            </w:tabs>
            <w:rPr>
              <w:rFonts w:eastAsiaTheme="minorEastAsia"/>
              <w:noProof/>
              <w:lang w:eastAsia="fr-FR"/>
            </w:rPr>
          </w:pPr>
          <w:hyperlink w:anchor="_Toc2578108" w:history="1">
            <w:r w:rsidR="00134F57" w:rsidRPr="009022C6">
              <w:rPr>
                <w:rStyle w:val="Lienhypertexte"/>
                <w:noProof/>
              </w:rPr>
              <w:t>Entrées/Sorties</w:t>
            </w:r>
            <w:r w:rsidR="00134F57">
              <w:rPr>
                <w:noProof/>
                <w:webHidden/>
              </w:rPr>
              <w:tab/>
            </w:r>
            <w:r w:rsidR="00134F57">
              <w:rPr>
                <w:noProof/>
                <w:webHidden/>
              </w:rPr>
              <w:fldChar w:fldCharType="begin"/>
            </w:r>
            <w:r w:rsidR="00134F57">
              <w:rPr>
                <w:noProof/>
                <w:webHidden/>
              </w:rPr>
              <w:instrText xml:space="preserve"> PAGEREF _Toc2578108 \h </w:instrText>
            </w:r>
            <w:r w:rsidR="00134F57">
              <w:rPr>
                <w:noProof/>
                <w:webHidden/>
              </w:rPr>
            </w:r>
            <w:r w:rsidR="00134F57">
              <w:rPr>
                <w:noProof/>
                <w:webHidden/>
              </w:rPr>
              <w:fldChar w:fldCharType="separate"/>
            </w:r>
            <w:r>
              <w:rPr>
                <w:noProof/>
                <w:webHidden/>
              </w:rPr>
              <w:t>3</w:t>
            </w:r>
            <w:r w:rsidR="00134F57">
              <w:rPr>
                <w:noProof/>
                <w:webHidden/>
              </w:rPr>
              <w:fldChar w:fldCharType="end"/>
            </w:r>
          </w:hyperlink>
        </w:p>
        <w:p w14:paraId="5FFC93B3" w14:textId="2B6C78C0" w:rsidR="00134F57" w:rsidRDefault="00F63B07">
          <w:pPr>
            <w:pStyle w:val="TM1"/>
            <w:tabs>
              <w:tab w:val="right" w:leader="dot" w:pos="10480"/>
            </w:tabs>
            <w:rPr>
              <w:rFonts w:eastAsiaTheme="minorEastAsia"/>
              <w:noProof/>
              <w:lang w:eastAsia="fr-FR"/>
            </w:rPr>
          </w:pPr>
          <w:hyperlink w:anchor="_Toc2578109" w:history="1">
            <w:r w:rsidR="00134F57" w:rsidRPr="009022C6">
              <w:rPr>
                <w:rStyle w:val="Lienhypertexte"/>
                <w:noProof/>
              </w:rPr>
              <w:t>Les fonctions</w:t>
            </w:r>
            <w:r w:rsidR="00134F57">
              <w:rPr>
                <w:noProof/>
                <w:webHidden/>
              </w:rPr>
              <w:tab/>
            </w:r>
            <w:r w:rsidR="00134F57">
              <w:rPr>
                <w:noProof/>
                <w:webHidden/>
              </w:rPr>
              <w:fldChar w:fldCharType="begin"/>
            </w:r>
            <w:r w:rsidR="00134F57">
              <w:rPr>
                <w:noProof/>
                <w:webHidden/>
              </w:rPr>
              <w:instrText xml:space="preserve"> PAGEREF _Toc2578109 \h </w:instrText>
            </w:r>
            <w:r w:rsidR="00134F57">
              <w:rPr>
                <w:noProof/>
                <w:webHidden/>
              </w:rPr>
            </w:r>
            <w:r w:rsidR="00134F57">
              <w:rPr>
                <w:noProof/>
                <w:webHidden/>
              </w:rPr>
              <w:fldChar w:fldCharType="separate"/>
            </w:r>
            <w:r>
              <w:rPr>
                <w:noProof/>
                <w:webHidden/>
              </w:rPr>
              <w:t>3</w:t>
            </w:r>
            <w:r w:rsidR="00134F57">
              <w:rPr>
                <w:noProof/>
                <w:webHidden/>
              </w:rPr>
              <w:fldChar w:fldCharType="end"/>
            </w:r>
          </w:hyperlink>
        </w:p>
        <w:p w14:paraId="77BB259F" w14:textId="5A7C1A97" w:rsidR="00134F57" w:rsidRDefault="00F63B07">
          <w:pPr>
            <w:pStyle w:val="TM1"/>
            <w:tabs>
              <w:tab w:val="right" w:leader="dot" w:pos="10480"/>
            </w:tabs>
            <w:rPr>
              <w:rFonts w:eastAsiaTheme="minorEastAsia"/>
              <w:noProof/>
              <w:lang w:eastAsia="fr-FR"/>
            </w:rPr>
          </w:pPr>
          <w:hyperlink w:anchor="_Toc2578110" w:history="1">
            <w:r w:rsidR="00134F57" w:rsidRPr="009022C6">
              <w:rPr>
                <w:rStyle w:val="Lienhypertexte"/>
                <w:noProof/>
              </w:rPr>
              <w:t>Tests</w:t>
            </w:r>
            <w:r w:rsidR="00134F57">
              <w:rPr>
                <w:noProof/>
                <w:webHidden/>
              </w:rPr>
              <w:tab/>
            </w:r>
            <w:r w:rsidR="00134F57">
              <w:rPr>
                <w:noProof/>
                <w:webHidden/>
              </w:rPr>
              <w:fldChar w:fldCharType="begin"/>
            </w:r>
            <w:r w:rsidR="00134F57">
              <w:rPr>
                <w:noProof/>
                <w:webHidden/>
              </w:rPr>
              <w:instrText xml:space="preserve"> PAGEREF _Toc2578110 \h </w:instrText>
            </w:r>
            <w:r w:rsidR="00134F57">
              <w:rPr>
                <w:noProof/>
                <w:webHidden/>
              </w:rPr>
            </w:r>
            <w:r w:rsidR="00134F57">
              <w:rPr>
                <w:noProof/>
                <w:webHidden/>
              </w:rPr>
              <w:fldChar w:fldCharType="separate"/>
            </w:r>
            <w:r>
              <w:rPr>
                <w:noProof/>
                <w:webHidden/>
              </w:rPr>
              <w:t>4</w:t>
            </w:r>
            <w:r w:rsidR="00134F57">
              <w:rPr>
                <w:noProof/>
                <w:webHidden/>
              </w:rPr>
              <w:fldChar w:fldCharType="end"/>
            </w:r>
          </w:hyperlink>
        </w:p>
        <w:p w14:paraId="619F3EAB" w14:textId="4ADD84F1" w:rsidR="00134F57" w:rsidRDefault="00F63B07">
          <w:pPr>
            <w:pStyle w:val="TM1"/>
            <w:tabs>
              <w:tab w:val="right" w:leader="dot" w:pos="10480"/>
            </w:tabs>
            <w:rPr>
              <w:rFonts w:eastAsiaTheme="minorEastAsia"/>
              <w:noProof/>
              <w:lang w:eastAsia="fr-FR"/>
            </w:rPr>
          </w:pPr>
          <w:hyperlink w:anchor="_Toc2578111" w:history="1">
            <w:r w:rsidR="00134F57" w:rsidRPr="009022C6">
              <w:rPr>
                <w:rStyle w:val="Lienhypertexte"/>
                <w:noProof/>
              </w:rPr>
              <w:t>Boucles</w:t>
            </w:r>
            <w:r w:rsidR="00134F57">
              <w:rPr>
                <w:noProof/>
                <w:webHidden/>
              </w:rPr>
              <w:tab/>
            </w:r>
            <w:r w:rsidR="00134F57">
              <w:rPr>
                <w:noProof/>
                <w:webHidden/>
              </w:rPr>
              <w:fldChar w:fldCharType="begin"/>
            </w:r>
            <w:r w:rsidR="00134F57">
              <w:rPr>
                <w:noProof/>
                <w:webHidden/>
              </w:rPr>
              <w:instrText xml:space="preserve"> PAGEREF _Toc2578111 \h </w:instrText>
            </w:r>
            <w:r w:rsidR="00134F57">
              <w:rPr>
                <w:noProof/>
                <w:webHidden/>
              </w:rPr>
            </w:r>
            <w:r w:rsidR="00134F57">
              <w:rPr>
                <w:noProof/>
                <w:webHidden/>
              </w:rPr>
              <w:fldChar w:fldCharType="separate"/>
            </w:r>
            <w:r>
              <w:rPr>
                <w:noProof/>
                <w:webHidden/>
              </w:rPr>
              <w:t>4</w:t>
            </w:r>
            <w:r w:rsidR="00134F57">
              <w:rPr>
                <w:noProof/>
                <w:webHidden/>
              </w:rPr>
              <w:fldChar w:fldCharType="end"/>
            </w:r>
          </w:hyperlink>
        </w:p>
        <w:p w14:paraId="35341457" w14:textId="0DC53A74" w:rsidR="00134F57" w:rsidRDefault="00F63B07">
          <w:pPr>
            <w:pStyle w:val="TM1"/>
            <w:tabs>
              <w:tab w:val="right" w:leader="dot" w:pos="10480"/>
            </w:tabs>
            <w:rPr>
              <w:rFonts w:eastAsiaTheme="minorEastAsia"/>
              <w:noProof/>
              <w:lang w:eastAsia="fr-FR"/>
            </w:rPr>
          </w:pPr>
          <w:hyperlink w:anchor="_Toc2578112" w:history="1">
            <w:r w:rsidR="00134F57" w:rsidRPr="009022C6">
              <w:rPr>
                <w:rStyle w:val="Lienhypertexte"/>
                <w:noProof/>
              </w:rPr>
              <w:t>Simulation – Tirage aléatoire</w:t>
            </w:r>
            <w:r w:rsidR="00134F57">
              <w:rPr>
                <w:noProof/>
                <w:webHidden/>
              </w:rPr>
              <w:tab/>
            </w:r>
            <w:r w:rsidR="00134F57">
              <w:rPr>
                <w:noProof/>
                <w:webHidden/>
              </w:rPr>
              <w:fldChar w:fldCharType="begin"/>
            </w:r>
            <w:r w:rsidR="00134F57">
              <w:rPr>
                <w:noProof/>
                <w:webHidden/>
              </w:rPr>
              <w:instrText xml:space="preserve"> PAGEREF _Toc2578112 \h </w:instrText>
            </w:r>
            <w:r w:rsidR="00134F57">
              <w:rPr>
                <w:noProof/>
                <w:webHidden/>
              </w:rPr>
            </w:r>
            <w:r w:rsidR="00134F57">
              <w:rPr>
                <w:noProof/>
                <w:webHidden/>
              </w:rPr>
              <w:fldChar w:fldCharType="separate"/>
            </w:r>
            <w:r>
              <w:rPr>
                <w:noProof/>
                <w:webHidden/>
              </w:rPr>
              <w:t>4</w:t>
            </w:r>
            <w:r w:rsidR="00134F57">
              <w:rPr>
                <w:noProof/>
                <w:webHidden/>
              </w:rPr>
              <w:fldChar w:fldCharType="end"/>
            </w:r>
          </w:hyperlink>
        </w:p>
        <w:p w14:paraId="29FD2EDD" w14:textId="1EC85F78" w:rsidR="00134F57" w:rsidRDefault="00F63B07">
          <w:pPr>
            <w:pStyle w:val="TM1"/>
            <w:tabs>
              <w:tab w:val="right" w:leader="dot" w:pos="10480"/>
            </w:tabs>
            <w:rPr>
              <w:rFonts w:eastAsiaTheme="minorEastAsia"/>
              <w:noProof/>
              <w:lang w:eastAsia="fr-FR"/>
            </w:rPr>
          </w:pPr>
          <w:hyperlink w:anchor="_Toc2578113" w:history="1">
            <w:r w:rsidR="00134F57" w:rsidRPr="009022C6">
              <w:rPr>
                <w:rStyle w:val="Lienhypertexte"/>
                <w:noProof/>
              </w:rPr>
              <w:t>Pour faire des maths</w:t>
            </w:r>
            <w:r w:rsidR="00134F57">
              <w:rPr>
                <w:noProof/>
                <w:webHidden/>
              </w:rPr>
              <w:tab/>
            </w:r>
            <w:r w:rsidR="00134F57">
              <w:rPr>
                <w:noProof/>
                <w:webHidden/>
              </w:rPr>
              <w:fldChar w:fldCharType="begin"/>
            </w:r>
            <w:r w:rsidR="00134F57">
              <w:rPr>
                <w:noProof/>
                <w:webHidden/>
              </w:rPr>
              <w:instrText xml:space="preserve"> PAGEREF _Toc2578113 \h </w:instrText>
            </w:r>
            <w:r w:rsidR="00134F57">
              <w:rPr>
                <w:noProof/>
                <w:webHidden/>
              </w:rPr>
            </w:r>
            <w:r w:rsidR="00134F57">
              <w:rPr>
                <w:noProof/>
                <w:webHidden/>
              </w:rPr>
              <w:fldChar w:fldCharType="separate"/>
            </w:r>
            <w:r>
              <w:rPr>
                <w:noProof/>
                <w:webHidden/>
              </w:rPr>
              <w:t>4</w:t>
            </w:r>
            <w:r w:rsidR="00134F57">
              <w:rPr>
                <w:noProof/>
                <w:webHidden/>
              </w:rPr>
              <w:fldChar w:fldCharType="end"/>
            </w:r>
          </w:hyperlink>
        </w:p>
        <w:p w14:paraId="70FBA548" w14:textId="7EAD224F" w:rsidR="00134F57" w:rsidRDefault="00F63B07">
          <w:pPr>
            <w:pStyle w:val="TM1"/>
            <w:tabs>
              <w:tab w:val="right" w:leader="dot" w:pos="10480"/>
            </w:tabs>
            <w:rPr>
              <w:rFonts w:eastAsiaTheme="minorEastAsia"/>
              <w:noProof/>
              <w:lang w:eastAsia="fr-FR"/>
            </w:rPr>
          </w:pPr>
          <w:hyperlink w:anchor="_Toc2578114" w:history="1">
            <w:r w:rsidR="00134F57" w:rsidRPr="009022C6">
              <w:rPr>
                <w:rStyle w:val="Lienhypertexte"/>
                <w:noProof/>
              </w:rPr>
              <w:t>Listes</w:t>
            </w:r>
            <w:r w:rsidR="00134F57">
              <w:rPr>
                <w:noProof/>
                <w:webHidden/>
              </w:rPr>
              <w:tab/>
            </w:r>
            <w:r w:rsidR="00134F57">
              <w:rPr>
                <w:noProof/>
                <w:webHidden/>
              </w:rPr>
              <w:fldChar w:fldCharType="begin"/>
            </w:r>
            <w:r w:rsidR="00134F57">
              <w:rPr>
                <w:noProof/>
                <w:webHidden/>
              </w:rPr>
              <w:instrText xml:space="preserve"> PAGEREF _Toc2578114 \h </w:instrText>
            </w:r>
            <w:r w:rsidR="00134F57">
              <w:rPr>
                <w:noProof/>
                <w:webHidden/>
              </w:rPr>
            </w:r>
            <w:r w:rsidR="00134F57">
              <w:rPr>
                <w:noProof/>
                <w:webHidden/>
              </w:rPr>
              <w:fldChar w:fldCharType="separate"/>
            </w:r>
            <w:r>
              <w:rPr>
                <w:noProof/>
                <w:webHidden/>
              </w:rPr>
              <w:t>5</w:t>
            </w:r>
            <w:r w:rsidR="00134F57">
              <w:rPr>
                <w:noProof/>
                <w:webHidden/>
              </w:rPr>
              <w:fldChar w:fldCharType="end"/>
            </w:r>
          </w:hyperlink>
        </w:p>
        <w:p w14:paraId="0100A290" w14:textId="499E18AE" w:rsidR="00134F57" w:rsidRDefault="00F63B07">
          <w:pPr>
            <w:pStyle w:val="TM1"/>
            <w:tabs>
              <w:tab w:val="right" w:leader="dot" w:pos="10480"/>
            </w:tabs>
            <w:rPr>
              <w:rFonts w:eastAsiaTheme="minorEastAsia"/>
              <w:noProof/>
              <w:lang w:eastAsia="fr-FR"/>
            </w:rPr>
          </w:pPr>
          <w:hyperlink w:anchor="_Toc2578115" w:history="1">
            <w:r w:rsidR="00134F57" w:rsidRPr="009022C6">
              <w:rPr>
                <w:rStyle w:val="Lienhypertexte"/>
                <w:noProof/>
              </w:rPr>
              <w:t>Les compréhensions de listes</w:t>
            </w:r>
            <w:r w:rsidR="00134F57">
              <w:rPr>
                <w:noProof/>
                <w:webHidden/>
              </w:rPr>
              <w:tab/>
            </w:r>
            <w:r w:rsidR="00134F57">
              <w:rPr>
                <w:noProof/>
                <w:webHidden/>
              </w:rPr>
              <w:fldChar w:fldCharType="begin"/>
            </w:r>
            <w:r w:rsidR="00134F57">
              <w:rPr>
                <w:noProof/>
                <w:webHidden/>
              </w:rPr>
              <w:instrText xml:space="preserve"> PAGEREF _Toc2578115 \h </w:instrText>
            </w:r>
            <w:r w:rsidR="00134F57">
              <w:rPr>
                <w:noProof/>
                <w:webHidden/>
              </w:rPr>
            </w:r>
            <w:r w:rsidR="00134F57">
              <w:rPr>
                <w:noProof/>
                <w:webHidden/>
              </w:rPr>
              <w:fldChar w:fldCharType="separate"/>
            </w:r>
            <w:r>
              <w:rPr>
                <w:noProof/>
                <w:webHidden/>
              </w:rPr>
              <w:t>5</w:t>
            </w:r>
            <w:r w:rsidR="00134F57">
              <w:rPr>
                <w:noProof/>
                <w:webHidden/>
              </w:rPr>
              <w:fldChar w:fldCharType="end"/>
            </w:r>
          </w:hyperlink>
        </w:p>
        <w:p w14:paraId="106914E7" w14:textId="2E58FCF4" w:rsidR="00134F57" w:rsidRDefault="00F63B07">
          <w:pPr>
            <w:pStyle w:val="TM1"/>
            <w:tabs>
              <w:tab w:val="right" w:leader="dot" w:pos="10480"/>
            </w:tabs>
            <w:rPr>
              <w:rFonts w:eastAsiaTheme="minorEastAsia"/>
              <w:noProof/>
              <w:lang w:eastAsia="fr-FR"/>
            </w:rPr>
          </w:pPr>
          <w:hyperlink w:anchor="_Toc2578116" w:history="1">
            <w:r w:rsidR="00134F57" w:rsidRPr="009022C6">
              <w:rPr>
                <w:rStyle w:val="Lienhypertexte"/>
                <w:noProof/>
              </w:rPr>
              <w:t>Les tuples.</w:t>
            </w:r>
            <w:r w:rsidR="00134F57">
              <w:rPr>
                <w:noProof/>
                <w:webHidden/>
              </w:rPr>
              <w:tab/>
            </w:r>
            <w:r w:rsidR="00134F57">
              <w:rPr>
                <w:noProof/>
                <w:webHidden/>
              </w:rPr>
              <w:fldChar w:fldCharType="begin"/>
            </w:r>
            <w:r w:rsidR="00134F57">
              <w:rPr>
                <w:noProof/>
                <w:webHidden/>
              </w:rPr>
              <w:instrText xml:space="preserve"> PAGEREF _Toc2578116 \h </w:instrText>
            </w:r>
            <w:r w:rsidR="00134F57">
              <w:rPr>
                <w:noProof/>
                <w:webHidden/>
              </w:rPr>
            </w:r>
            <w:r w:rsidR="00134F57">
              <w:rPr>
                <w:noProof/>
                <w:webHidden/>
              </w:rPr>
              <w:fldChar w:fldCharType="separate"/>
            </w:r>
            <w:r>
              <w:rPr>
                <w:noProof/>
                <w:webHidden/>
              </w:rPr>
              <w:t>5</w:t>
            </w:r>
            <w:r w:rsidR="00134F57">
              <w:rPr>
                <w:noProof/>
                <w:webHidden/>
              </w:rPr>
              <w:fldChar w:fldCharType="end"/>
            </w:r>
          </w:hyperlink>
        </w:p>
        <w:p w14:paraId="2A53AA4D" w14:textId="69E9D32D" w:rsidR="00134F57" w:rsidRDefault="00F63B07">
          <w:pPr>
            <w:pStyle w:val="TM1"/>
            <w:tabs>
              <w:tab w:val="right" w:leader="dot" w:pos="10480"/>
            </w:tabs>
            <w:rPr>
              <w:rFonts w:eastAsiaTheme="minorEastAsia"/>
              <w:noProof/>
              <w:lang w:eastAsia="fr-FR"/>
            </w:rPr>
          </w:pPr>
          <w:hyperlink w:anchor="_Toc2578117" w:history="1">
            <w:r w:rsidR="00134F57" w:rsidRPr="009022C6">
              <w:rPr>
                <w:rStyle w:val="Lienhypertexte"/>
                <w:noProof/>
              </w:rPr>
              <w:t>Les dictionnaires</w:t>
            </w:r>
            <w:r w:rsidR="00134F57">
              <w:rPr>
                <w:noProof/>
                <w:webHidden/>
              </w:rPr>
              <w:tab/>
            </w:r>
            <w:r w:rsidR="00134F57">
              <w:rPr>
                <w:noProof/>
                <w:webHidden/>
              </w:rPr>
              <w:fldChar w:fldCharType="begin"/>
            </w:r>
            <w:r w:rsidR="00134F57">
              <w:rPr>
                <w:noProof/>
                <w:webHidden/>
              </w:rPr>
              <w:instrText xml:space="preserve"> PAGEREF _Toc2578117 \h </w:instrText>
            </w:r>
            <w:r w:rsidR="00134F57">
              <w:rPr>
                <w:noProof/>
                <w:webHidden/>
              </w:rPr>
            </w:r>
            <w:r w:rsidR="00134F57">
              <w:rPr>
                <w:noProof/>
                <w:webHidden/>
              </w:rPr>
              <w:fldChar w:fldCharType="separate"/>
            </w:r>
            <w:r>
              <w:rPr>
                <w:noProof/>
                <w:webHidden/>
              </w:rPr>
              <w:t>5</w:t>
            </w:r>
            <w:r w:rsidR="00134F57">
              <w:rPr>
                <w:noProof/>
                <w:webHidden/>
              </w:rPr>
              <w:fldChar w:fldCharType="end"/>
            </w:r>
          </w:hyperlink>
        </w:p>
        <w:p w14:paraId="66B91CC8" w14:textId="11C0B35C" w:rsidR="00134F57" w:rsidRDefault="00F63B07">
          <w:pPr>
            <w:pStyle w:val="TM1"/>
            <w:tabs>
              <w:tab w:val="right" w:leader="dot" w:pos="10480"/>
            </w:tabs>
            <w:rPr>
              <w:rFonts w:eastAsiaTheme="minorEastAsia"/>
              <w:noProof/>
              <w:lang w:eastAsia="fr-FR"/>
            </w:rPr>
          </w:pPr>
          <w:hyperlink w:anchor="_Toc2578118" w:history="1">
            <w:r w:rsidR="00134F57" w:rsidRPr="009022C6">
              <w:rPr>
                <w:rStyle w:val="Lienhypertexte"/>
                <w:noProof/>
              </w:rPr>
              <w:t>Les ensembles : set</w:t>
            </w:r>
            <w:r w:rsidR="00134F57">
              <w:rPr>
                <w:noProof/>
                <w:webHidden/>
              </w:rPr>
              <w:tab/>
            </w:r>
            <w:r w:rsidR="00134F57">
              <w:rPr>
                <w:noProof/>
                <w:webHidden/>
              </w:rPr>
              <w:fldChar w:fldCharType="begin"/>
            </w:r>
            <w:r w:rsidR="00134F57">
              <w:rPr>
                <w:noProof/>
                <w:webHidden/>
              </w:rPr>
              <w:instrText xml:space="preserve"> PAGEREF _Toc2578118 \h </w:instrText>
            </w:r>
            <w:r w:rsidR="00134F57">
              <w:rPr>
                <w:noProof/>
                <w:webHidden/>
              </w:rPr>
            </w:r>
            <w:r w:rsidR="00134F57">
              <w:rPr>
                <w:noProof/>
                <w:webHidden/>
              </w:rPr>
              <w:fldChar w:fldCharType="separate"/>
            </w:r>
            <w:r>
              <w:rPr>
                <w:noProof/>
                <w:webHidden/>
              </w:rPr>
              <w:t>6</w:t>
            </w:r>
            <w:r w:rsidR="00134F57">
              <w:rPr>
                <w:noProof/>
                <w:webHidden/>
              </w:rPr>
              <w:fldChar w:fldCharType="end"/>
            </w:r>
          </w:hyperlink>
        </w:p>
        <w:p w14:paraId="66920DD1" w14:textId="260864F1" w:rsidR="00134F57" w:rsidRDefault="00F63B07">
          <w:pPr>
            <w:pStyle w:val="TM1"/>
            <w:tabs>
              <w:tab w:val="right" w:leader="dot" w:pos="10480"/>
            </w:tabs>
            <w:rPr>
              <w:rFonts w:eastAsiaTheme="minorEastAsia"/>
              <w:noProof/>
              <w:lang w:eastAsia="fr-FR"/>
            </w:rPr>
          </w:pPr>
          <w:hyperlink w:anchor="_Toc2578119" w:history="1">
            <w:r w:rsidR="00134F57" w:rsidRPr="009022C6">
              <w:rPr>
                <w:rStyle w:val="Lienhypertexte"/>
                <w:noProof/>
              </w:rPr>
              <w:t>Graphisme avec matplotlib</w:t>
            </w:r>
            <w:r w:rsidR="00134F57">
              <w:rPr>
                <w:noProof/>
                <w:webHidden/>
              </w:rPr>
              <w:tab/>
            </w:r>
            <w:r w:rsidR="00134F57">
              <w:rPr>
                <w:noProof/>
                <w:webHidden/>
              </w:rPr>
              <w:fldChar w:fldCharType="begin"/>
            </w:r>
            <w:r w:rsidR="00134F57">
              <w:rPr>
                <w:noProof/>
                <w:webHidden/>
              </w:rPr>
              <w:instrText xml:space="preserve"> PAGEREF _Toc2578119 \h </w:instrText>
            </w:r>
            <w:r w:rsidR="00134F57">
              <w:rPr>
                <w:noProof/>
                <w:webHidden/>
              </w:rPr>
            </w:r>
            <w:r w:rsidR="00134F57">
              <w:rPr>
                <w:noProof/>
                <w:webHidden/>
              </w:rPr>
              <w:fldChar w:fldCharType="separate"/>
            </w:r>
            <w:r>
              <w:rPr>
                <w:noProof/>
                <w:webHidden/>
              </w:rPr>
              <w:t>6</w:t>
            </w:r>
            <w:r w:rsidR="00134F57">
              <w:rPr>
                <w:noProof/>
                <w:webHidden/>
              </w:rPr>
              <w:fldChar w:fldCharType="end"/>
            </w:r>
          </w:hyperlink>
        </w:p>
        <w:p w14:paraId="0C28F554" w14:textId="671499E0" w:rsidR="00134F57" w:rsidRDefault="00F63B07">
          <w:pPr>
            <w:pStyle w:val="TM1"/>
            <w:tabs>
              <w:tab w:val="right" w:leader="dot" w:pos="10480"/>
            </w:tabs>
            <w:rPr>
              <w:rFonts w:eastAsiaTheme="minorEastAsia"/>
              <w:noProof/>
              <w:lang w:eastAsia="fr-FR"/>
            </w:rPr>
          </w:pPr>
          <w:hyperlink w:anchor="_Toc2578120" w:history="1">
            <w:r w:rsidR="00134F57" w:rsidRPr="009022C6">
              <w:rPr>
                <w:rStyle w:val="Lienhypertexte"/>
                <w:noProof/>
              </w:rPr>
              <w:t>Le module turtle : pour dessiner</w:t>
            </w:r>
            <w:r w:rsidR="00134F57">
              <w:rPr>
                <w:noProof/>
                <w:webHidden/>
              </w:rPr>
              <w:tab/>
            </w:r>
            <w:r w:rsidR="00134F57">
              <w:rPr>
                <w:noProof/>
                <w:webHidden/>
              </w:rPr>
              <w:fldChar w:fldCharType="begin"/>
            </w:r>
            <w:r w:rsidR="00134F57">
              <w:rPr>
                <w:noProof/>
                <w:webHidden/>
              </w:rPr>
              <w:instrText xml:space="preserve"> PAGEREF _Toc2578120 \h </w:instrText>
            </w:r>
            <w:r w:rsidR="00134F57">
              <w:rPr>
                <w:noProof/>
                <w:webHidden/>
              </w:rPr>
            </w:r>
            <w:r w:rsidR="00134F57">
              <w:rPr>
                <w:noProof/>
                <w:webHidden/>
              </w:rPr>
              <w:fldChar w:fldCharType="separate"/>
            </w:r>
            <w:r>
              <w:rPr>
                <w:noProof/>
                <w:webHidden/>
              </w:rPr>
              <w:t>7</w:t>
            </w:r>
            <w:r w:rsidR="00134F57">
              <w:rPr>
                <w:noProof/>
                <w:webHidden/>
              </w:rPr>
              <w:fldChar w:fldCharType="end"/>
            </w:r>
          </w:hyperlink>
        </w:p>
        <w:p w14:paraId="1A58484C" w14:textId="2B791E32" w:rsidR="00134F57" w:rsidRDefault="00F63B07">
          <w:pPr>
            <w:pStyle w:val="TM1"/>
            <w:tabs>
              <w:tab w:val="right" w:leader="dot" w:pos="10480"/>
            </w:tabs>
            <w:rPr>
              <w:rFonts w:eastAsiaTheme="minorEastAsia"/>
              <w:noProof/>
              <w:lang w:eastAsia="fr-FR"/>
            </w:rPr>
          </w:pPr>
          <w:hyperlink w:anchor="_Toc2578121" w:history="1">
            <w:r w:rsidR="00134F57" w:rsidRPr="009022C6">
              <w:rPr>
                <w:rStyle w:val="Lienhypertexte"/>
                <w:noProof/>
              </w:rPr>
              <w:t>Le module sympy : le calcul formel</w:t>
            </w:r>
            <w:r w:rsidR="00134F57">
              <w:rPr>
                <w:noProof/>
                <w:webHidden/>
              </w:rPr>
              <w:tab/>
            </w:r>
            <w:r w:rsidR="00134F57">
              <w:rPr>
                <w:noProof/>
                <w:webHidden/>
              </w:rPr>
              <w:fldChar w:fldCharType="begin"/>
            </w:r>
            <w:r w:rsidR="00134F57">
              <w:rPr>
                <w:noProof/>
                <w:webHidden/>
              </w:rPr>
              <w:instrText xml:space="preserve"> PAGEREF _Toc2578121 \h </w:instrText>
            </w:r>
            <w:r w:rsidR="00134F57">
              <w:rPr>
                <w:noProof/>
                <w:webHidden/>
              </w:rPr>
            </w:r>
            <w:r w:rsidR="00134F57">
              <w:rPr>
                <w:noProof/>
                <w:webHidden/>
              </w:rPr>
              <w:fldChar w:fldCharType="separate"/>
            </w:r>
            <w:r>
              <w:rPr>
                <w:noProof/>
                <w:webHidden/>
              </w:rPr>
              <w:t>7</w:t>
            </w:r>
            <w:r w:rsidR="00134F57">
              <w:rPr>
                <w:noProof/>
                <w:webHidden/>
              </w:rPr>
              <w:fldChar w:fldCharType="end"/>
            </w:r>
          </w:hyperlink>
        </w:p>
        <w:p w14:paraId="47DA489A" w14:textId="62CB800C" w:rsidR="00134F57" w:rsidRDefault="00F63B07">
          <w:pPr>
            <w:pStyle w:val="TM1"/>
            <w:tabs>
              <w:tab w:val="right" w:leader="dot" w:pos="10480"/>
            </w:tabs>
            <w:rPr>
              <w:rFonts w:eastAsiaTheme="minorEastAsia"/>
              <w:noProof/>
              <w:lang w:eastAsia="fr-FR"/>
            </w:rPr>
          </w:pPr>
          <w:hyperlink w:anchor="_Toc2578122" w:history="1">
            <w:r w:rsidR="00134F57" w:rsidRPr="009022C6">
              <w:rPr>
                <w:rStyle w:val="Lienhypertexte"/>
                <w:noProof/>
              </w:rPr>
              <w:t>Le module Numpy : manipulation de matrices et de tableaux</w:t>
            </w:r>
            <w:r w:rsidR="00134F57">
              <w:rPr>
                <w:noProof/>
                <w:webHidden/>
              </w:rPr>
              <w:tab/>
            </w:r>
            <w:r w:rsidR="00134F57">
              <w:rPr>
                <w:noProof/>
                <w:webHidden/>
              </w:rPr>
              <w:fldChar w:fldCharType="begin"/>
            </w:r>
            <w:r w:rsidR="00134F57">
              <w:rPr>
                <w:noProof/>
                <w:webHidden/>
              </w:rPr>
              <w:instrText xml:space="preserve"> PAGEREF _Toc2578122 \h </w:instrText>
            </w:r>
            <w:r w:rsidR="00134F57">
              <w:rPr>
                <w:noProof/>
                <w:webHidden/>
              </w:rPr>
            </w:r>
            <w:r w:rsidR="00134F57">
              <w:rPr>
                <w:noProof/>
                <w:webHidden/>
              </w:rPr>
              <w:fldChar w:fldCharType="separate"/>
            </w:r>
            <w:r>
              <w:rPr>
                <w:noProof/>
                <w:webHidden/>
              </w:rPr>
              <w:t>8</w:t>
            </w:r>
            <w:r w:rsidR="00134F57">
              <w:rPr>
                <w:noProof/>
                <w:webHidden/>
              </w:rPr>
              <w:fldChar w:fldCharType="end"/>
            </w:r>
          </w:hyperlink>
        </w:p>
        <w:p w14:paraId="1C20103E" w14:textId="6CB3D44A" w:rsidR="00134F57" w:rsidRDefault="00F63B07">
          <w:pPr>
            <w:pStyle w:val="TM1"/>
            <w:tabs>
              <w:tab w:val="right" w:leader="dot" w:pos="10480"/>
            </w:tabs>
            <w:rPr>
              <w:rFonts w:eastAsiaTheme="minorEastAsia"/>
              <w:noProof/>
              <w:lang w:eastAsia="fr-FR"/>
            </w:rPr>
          </w:pPr>
          <w:hyperlink w:anchor="_Toc2578123" w:history="1">
            <w:r w:rsidR="00134F57" w:rsidRPr="009022C6">
              <w:rPr>
                <w:rStyle w:val="Lienhypertexte"/>
                <w:noProof/>
              </w:rPr>
              <w:t>La lecture de fichiers</w:t>
            </w:r>
            <w:r w:rsidR="00134F57">
              <w:rPr>
                <w:noProof/>
                <w:webHidden/>
              </w:rPr>
              <w:tab/>
            </w:r>
            <w:r w:rsidR="00134F57">
              <w:rPr>
                <w:noProof/>
                <w:webHidden/>
              </w:rPr>
              <w:fldChar w:fldCharType="begin"/>
            </w:r>
            <w:r w:rsidR="00134F57">
              <w:rPr>
                <w:noProof/>
                <w:webHidden/>
              </w:rPr>
              <w:instrText xml:space="preserve"> PAGEREF _Toc2578123 \h </w:instrText>
            </w:r>
            <w:r w:rsidR="00134F57">
              <w:rPr>
                <w:noProof/>
                <w:webHidden/>
              </w:rPr>
            </w:r>
            <w:r w:rsidR="00134F57">
              <w:rPr>
                <w:noProof/>
                <w:webHidden/>
              </w:rPr>
              <w:fldChar w:fldCharType="separate"/>
            </w:r>
            <w:r>
              <w:rPr>
                <w:noProof/>
                <w:webHidden/>
              </w:rPr>
              <w:t>8</w:t>
            </w:r>
            <w:r w:rsidR="00134F57">
              <w:rPr>
                <w:noProof/>
                <w:webHidden/>
              </w:rPr>
              <w:fldChar w:fldCharType="end"/>
            </w:r>
          </w:hyperlink>
        </w:p>
        <w:p w14:paraId="151BDB44" w14:textId="4DA55B89" w:rsidR="00134F57" w:rsidRDefault="00F63B07">
          <w:pPr>
            <w:pStyle w:val="TM1"/>
            <w:tabs>
              <w:tab w:val="right" w:leader="dot" w:pos="10480"/>
            </w:tabs>
            <w:rPr>
              <w:rFonts w:eastAsiaTheme="minorEastAsia"/>
              <w:noProof/>
              <w:lang w:eastAsia="fr-FR"/>
            </w:rPr>
          </w:pPr>
          <w:hyperlink w:anchor="_Toc2578124" w:history="1">
            <w:r w:rsidR="00134F57" w:rsidRPr="009022C6">
              <w:rPr>
                <w:rStyle w:val="Lienhypertexte"/>
                <w:noProof/>
              </w:rPr>
              <w:t>La bibliothèque csv pour le travail sur les fichiers csv.</w:t>
            </w:r>
            <w:r w:rsidR="00134F57">
              <w:rPr>
                <w:noProof/>
                <w:webHidden/>
              </w:rPr>
              <w:tab/>
            </w:r>
            <w:r w:rsidR="00134F57">
              <w:rPr>
                <w:noProof/>
                <w:webHidden/>
              </w:rPr>
              <w:fldChar w:fldCharType="begin"/>
            </w:r>
            <w:r w:rsidR="00134F57">
              <w:rPr>
                <w:noProof/>
                <w:webHidden/>
              </w:rPr>
              <w:instrText xml:space="preserve"> PAGEREF _Toc2578124 \h </w:instrText>
            </w:r>
            <w:r w:rsidR="00134F57">
              <w:rPr>
                <w:noProof/>
                <w:webHidden/>
              </w:rPr>
            </w:r>
            <w:r w:rsidR="00134F57">
              <w:rPr>
                <w:noProof/>
                <w:webHidden/>
              </w:rPr>
              <w:fldChar w:fldCharType="separate"/>
            </w:r>
            <w:r>
              <w:rPr>
                <w:noProof/>
                <w:webHidden/>
              </w:rPr>
              <w:t>8</w:t>
            </w:r>
            <w:r w:rsidR="00134F57">
              <w:rPr>
                <w:noProof/>
                <w:webHidden/>
              </w:rPr>
              <w:fldChar w:fldCharType="end"/>
            </w:r>
          </w:hyperlink>
        </w:p>
        <w:p w14:paraId="68B770C7" w14:textId="5CA4EBB6" w:rsidR="00134F57" w:rsidRDefault="00F63B07">
          <w:pPr>
            <w:pStyle w:val="TM1"/>
            <w:tabs>
              <w:tab w:val="right" w:leader="dot" w:pos="10480"/>
            </w:tabs>
            <w:rPr>
              <w:rFonts w:eastAsiaTheme="minorEastAsia"/>
              <w:noProof/>
              <w:lang w:eastAsia="fr-FR"/>
            </w:rPr>
          </w:pPr>
          <w:hyperlink w:anchor="_Toc2578125" w:history="1">
            <w:r w:rsidR="00134F57" w:rsidRPr="009022C6">
              <w:rPr>
                <w:rStyle w:val="Lienhypertexte"/>
                <w:noProof/>
              </w:rPr>
              <w:t>La bibliothèque pandas : manipulation des données.</w:t>
            </w:r>
            <w:r w:rsidR="00134F57">
              <w:rPr>
                <w:noProof/>
                <w:webHidden/>
              </w:rPr>
              <w:tab/>
            </w:r>
            <w:r w:rsidR="00134F57">
              <w:rPr>
                <w:noProof/>
                <w:webHidden/>
              </w:rPr>
              <w:fldChar w:fldCharType="begin"/>
            </w:r>
            <w:r w:rsidR="00134F57">
              <w:rPr>
                <w:noProof/>
                <w:webHidden/>
              </w:rPr>
              <w:instrText xml:space="preserve"> PAGEREF _Toc2578125 \h </w:instrText>
            </w:r>
            <w:r w:rsidR="00134F57">
              <w:rPr>
                <w:noProof/>
                <w:webHidden/>
              </w:rPr>
            </w:r>
            <w:r w:rsidR="00134F57">
              <w:rPr>
                <w:noProof/>
                <w:webHidden/>
              </w:rPr>
              <w:fldChar w:fldCharType="separate"/>
            </w:r>
            <w:r>
              <w:rPr>
                <w:noProof/>
                <w:webHidden/>
              </w:rPr>
              <w:t>8</w:t>
            </w:r>
            <w:r w:rsidR="00134F57">
              <w:rPr>
                <w:noProof/>
                <w:webHidden/>
              </w:rPr>
              <w:fldChar w:fldCharType="end"/>
            </w:r>
          </w:hyperlink>
        </w:p>
        <w:p w14:paraId="606E8185" w14:textId="42712222" w:rsidR="00134F57" w:rsidRDefault="00F63B07">
          <w:pPr>
            <w:pStyle w:val="TM1"/>
            <w:tabs>
              <w:tab w:val="right" w:leader="dot" w:pos="10480"/>
            </w:tabs>
            <w:rPr>
              <w:rFonts w:eastAsiaTheme="minorEastAsia"/>
              <w:noProof/>
              <w:lang w:eastAsia="fr-FR"/>
            </w:rPr>
          </w:pPr>
          <w:hyperlink w:anchor="_Toc2578126" w:history="1">
            <w:r w:rsidR="00134F57" w:rsidRPr="009022C6">
              <w:rPr>
                <w:rStyle w:val="Lienhypertexte"/>
                <w:noProof/>
              </w:rPr>
              <w:t>La bibliothèque networkX : étude des graphes et des réseaux.</w:t>
            </w:r>
            <w:r w:rsidR="00134F57">
              <w:rPr>
                <w:noProof/>
                <w:webHidden/>
              </w:rPr>
              <w:tab/>
            </w:r>
            <w:r w:rsidR="00134F57">
              <w:rPr>
                <w:noProof/>
                <w:webHidden/>
              </w:rPr>
              <w:fldChar w:fldCharType="begin"/>
            </w:r>
            <w:r w:rsidR="00134F57">
              <w:rPr>
                <w:noProof/>
                <w:webHidden/>
              </w:rPr>
              <w:instrText xml:space="preserve"> PAGEREF _Toc2578126 \h </w:instrText>
            </w:r>
            <w:r w:rsidR="00134F57">
              <w:rPr>
                <w:noProof/>
                <w:webHidden/>
              </w:rPr>
            </w:r>
            <w:r w:rsidR="00134F57">
              <w:rPr>
                <w:noProof/>
                <w:webHidden/>
              </w:rPr>
              <w:fldChar w:fldCharType="separate"/>
            </w:r>
            <w:r>
              <w:rPr>
                <w:noProof/>
                <w:webHidden/>
              </w:rPr>
              <w:t>9</w:t>
            </w:r>
            <w:r w:rsidR="00134F57">
              <w:rPr>
                <w:noProof/>
                <w:webHidden/>
              </w:rPr>
              <w:fldChar w:fldCharType="end"/>
            </w:r>
          </w:hyperlink>
        </w:p>
        <w:p w14:paraId="0A6BB57E" w14:textId="26F7820E" w:rsidR="00134F57" w:rsidRDefault="00F63B07">
          <w:pPr>
            <w:pStyle w:val="TM1"/>
            <w:tabs>
              <w:tab w:val="right" w:leader="dot" w:pos="10480"/>
            </w:tabs>
            <w:rPr>
              <w:rFonts w:eastAsiaTheme="minorEastAsia"/>
              <w:noProof/>
              <w:lang w:eastAsia="fr-FR"/>
            </w:rPr>
          </w:pPr>
          <w:hyperlink w:anchor="_Toc2578127" w:history="1">
            <w:r w:rsidR="00134F57" w:rsidRPr="009022C6">
              <w:rPr>
                <w:rStyle w:val="Lienhypertexte"/>
                <w:noProof/>
              </w:rPr>
              <w:t>La bibliothèque PIL : traitement d’images.</w:t>
            </w:r>
            <w:r w:rsidR="00134F57">
              <w:rPr>
                <w:noProof/>
                <w:webHidden/>
              </w:rPr>
              <w:tab/>
            </w:r>
            <w:r w:rsidR="00134F57">
              <w:rPr>
                <w:noProof/>
                <w:webHidden/>
              </w:rPr>
              <w:fldChar w:fldCharType="begin"/>
            </w:r>
            <w:r w:rsidR="00134F57">
              <w:rPr>
                <w:noProof/>
                <w:webHidden/>
              </w:rPr>
              <w:instrText xml:space="preserve"> PAGEREF _Toc2578127 \h </w:instrText>
            </w:r>
            <w:r w:rsidR="00134F57">
              <w:rPr>
                <w:noProof/>
                <w:webHidden/>
              </w:rPr>
            </w:r>
            <w:r w:rsidR="00134F57">
              <w:rPr>
                <w:noProof/>
                <w:webHidden/>
              </w:rPr>
              <w:fldChar w:fldCharType="separate"/>
            </w:r>
            <w:r>
              <w:rPr>
                <w:noProof/>
                <w:webHidden/>
              </w:rPr>
              <w:t>10</w:t>
            </w:r>
            <w:r w:rsidR="00134F57">
              <w:rPr>
                <w:noProof/>
                <w:webHidden/>
              </w:rPr>
              <w:fldChar w:fldCharType="end"/>
            </w:r>
          </w:hyperlink>
        </w:p>
        <w:p w14:paraId="611E6502" w14:textId="7749C3BE" w:rsidR="00134F57" w:rsidRDefault="00F63B07">
          <w:pPr>
            <w:pStyle w:val="TM1"/>
            <w:tabs>
              <w:tab w:val="right" w:leader="dot" w:pos="10480"/>
            </w:tabs>
            <w:rPr>
              <w:rFonts w:eastAsiaTheme="minorEastAsia"/>
              <w:noProof/>
              <w:lang w:eastAsia="fr-FR"/>
            </w:rPr>
          </w:pPr>
          <w:hyperlink w:anchor="_Toc2578128" w:history="1">
            <w:r w:rsidR="00134F57" w:rsidRPr="009022C6">
              <w:rPr>
                <w:rStyle w:val="Lienhypertexte"/>
                <w:noProof/>
              </w:rPr>
              <w:t>Autres bibliothèques</w:t>
            </w:r>
            <w:r w:rsidR="00134F57">
              <w:rPr>
                <w:noProof/>
                <w:webHidden/>
              </w:rPr>
              <w:tab/>
            </w:r>
            <w:r w:rsidR="00134F57">
              <w:rPr>
                <w:noProof/>
                <w:webHidden/>
              </w:rPr>
              <w:fldChar w:fldCharType="begin"/>
            </w:r>
            <w:r w:rsidR="00134F57">
              <w:rPr>
                <w:noProof/>
                <w:webHidden/>
              </w:rPr>
              <w:instrText xml:space="preserve"> PAGEREF _Toc2578128 \h </w:instrText>
            </w:r>
            <w:r w:rsidR="00134F57">
              <w:rPr>
                <w:noProof/>
                <w:webHidden/>
              </w:rPr>
            </w:r>
            <w:r w:rsidR="00134F57">
              <w:rPr>
                <w:noProof/>
                <w:webHidden/>
              </w:rPr>
              <w:fldChar w:fldCharType="separate"/>
            </w:r>
            <w:r>
              <w:rPr>
                <w:noProof/>
                <w:webHidden/>
              </w:rPr>
              <w:t>10</w:t>
            </w:r>
            <w:r w:rsidR="00134F57">
              <w:rPr>
                <w:noProof/>
                <w:webHidden/>
              </w:rPr>
              <w:fldChar w:fldCharType="end"/>
            </w:r>
          </w:hyperlink>
        </w:p>
        <w:p w14:paraId="6615ED71" w14:textId="3B87C66E" w:rsidR="00134F57" w:rsidRDefault="00F63B07">
          <w:pPr>
            <w:pStyle w:val="TM1"/>
            <w:tabs>
              <w:tab w:val="right" w:leader="dot" w:pos="10480"/>
            </w:tabs>
            <w:rPr>
              <w:rFonts w:eastAsiaTheme="minorEastAsia"/>
              <w:noProof/>
              <w:lang w:eastAsia="fr-FR"/>
            </w:rPr>
          </w:pPr>
          <w:hyperlink w:anchor="_Toc2578129" w:history="1">
            <w:r w:rsidR="00134F57" w:rsidRPr="009022C6">
              <w:rPr>
                <w:rStyle w:val="Lienhypertexte"/>
                <w:noProof/>
              </w:rPr>
              <w:t>Annexes :</w:t>
            </w:r>
            <w:r w:rsidR="00134F57">
              <w:rPr>
                <w:noProof/>
                <w:webHidden/>
              </w:rPr>
              <w:tab/>
            </w:r>
            <w:r w:rsidR="00134F57">
              <w:rPr>
                <w:noProof/>
                <w:webHidden/>
              </w:rPr>
              <w:fldChar w:fldCharType="begin"/>
            </w:r>
            <w:r w:rsidR="00134F57">
              <w:rPr>
                <w:noProof/>
                <w:webHidden/>
              </w:rPr>
              <w:instrText xml:space="preserve"> PAGEREF _Toc2578129 \h </w:instrText>
            </w:r>
            <w:r w:rsidR="00134F57">
              <w:rPr>
                <w:noProof/>
                <w:webHidden/>
              </w:rPr>
            </w:r>
            <w:r w:rsidR="00134F57">
              <w:rPr>
                <w:noProof/>
                <w:webHidden/>
              </w:rPr>
              <w:fldChar w:fldCharType="separate"/>
            </w:r>
            <w:r>
              <w:rPr>
                <w:noProof/>
                <w:webHidden/>
              </w:rPr>
              <w:t>11</w:t>
            </w:r>
            <w:r w:rsidR="00134F57">
              <w:rPr>
                <w:noProof/>
                <w:webHidden/>
              </w:rPr>
              <w:fldChar w:fldCharType="end"/>
            </w:r>
          </w:hyperlink>
        </w:p>
        <w:p w14:paraId="72430195" w14:textId="05C3AF6E" w:rsidR="00134F57" w:rsidRDefault="00F63B07">
          <w:pPr>
            <w:pStyle w:val="TM2"/>
            <w:tabs>
              <w:tab w:val="right" w:leader="dot" w:pos="10480"/>
            </w:tabs>
            <w:rPr>
              <w:rFonts w:eastAsiaTheme="minorEastAsia"/>
              <w:noProof/>
              <w:lang w:eastAsia="fr-FR"/>
            </w:rPr>
          </w:pPr>
          <w:hyperlink w:anchor="_Toc2578130" w:history="1">
            <w:r w:rsidR="00134F57" w:rsidRPr="009022C6">
              <w:rPr>
                <w:rStyle w:val="Lienhypertexte"/>
                <w:noProof/>
              </w:rPr>
              <w:t>PIP</w:t>
            </w:r>
            <w:r w:rsidR="00134F57">
              <w:rPr>
                <w:noProof/>
                <w:webHidden/>
              </w:rPr>
              <w:tab/>
            </w:r>
            <w:r w:rsidR="00134F57">
              <w:rPr>
                <w:noProof/>
                <w:webHidden/>
              </w:rPr>
              <w:fldChar w:fldCharType="begin"/>
            </w:r>
            <w:r w:rsidR="00134F57">
              <w:rPr>
                <w:noProof/>
                <w:webHidden/>
              </w:rPr>
              <w:instrText xml:space="preserve"> PAGEREF _Toc2578130 \h </w:instrText>
            </w:r>
            <w:r w:rsidR="00134F57">
              <w:rPr>
                <w:noProof/>
                <w:webHidden/>
              </w:rPr>
            </w:r>
            <w:r w:rsidR="00134F57">
              <w:rPr>
                <w:noProof/>
                <w:webHidden/>
              </w:rPr>
              <w:fldChar w:fldCharType="separate"/>
            </w:r>
            <w:r>
              <w:rPr>
                <w:noProof/>
                <w:webHidden/>
              </w:rPr>
              <w:t>11</w:t>
            </w:r>
            <w:r w:rsidR="00134F57">
              <w:rPr>
                <w:noProof/>
                <w:webHidden/>
              </w:rPr>
              <w:fldChar w:fldCharType="end"/>
            </w:r>
          </w:hyperlink>
        </w:p>
        <w:p w14:paraId="0FA0A2CC" w14:textId="5B18A262" w:rsidR="00134F57" w:rsidRDefault="00F63B07">
          <w:pPr>
            <w:pStyle w:val="TM2"/>
            <w:tabs>
              <w:tab w:val="right" w:leader="dot" w:pos="10480"/>
            </w:tabs>
            <w:rPr>
              <w:rFonts w:eastAsiaTheme="minorEastAsia"/>
              <w:noProof/>
              <w:lang w:eastAsia="fr-FR"/>
            </w:rPr>
          </w:pPr>
          <w:hyperlink w:anchor="_Toc2578131" w:history="1">
            <w:r w:rsidR="00134F57" w:rsidRPr="009022C6">
              <w:rPr>
                <w:rStyle w:val="Lienhypertexte"/>
                <w:noProof/>
              </w:rPr>
              <w:t>JUPYTER</w:t>
            </w:r>
            <w:r w:rsidR="00134F57">
              <w:rPr>
                <w:noProof/>
                <w:webHidden/>
              </w:rPr>
              <w:tab/>
            </w:r>
            <w:r w:rsidR="00134F57">
              <w:rPr>
                <w:noProof/>
                <w:webHidden/>
              </w:rPr>
              <w:fldChar w:fldCharType="begin"/>
            </w:r>
            <w:r w:rsidR="00134F57">
              <w:rPr>
                <w:noProof/>
                <w:webHidden/>
              </w:rPr>
              <w:instrText xml:space="preserve"> PAGEREF _Toc2578131 \h </w:instrText>
            </w:r>
            <w:r w:rsidR="00134F57">
              <w:rPr>
                <w:noProof/>
                <w:webHidden/>
              </w:rPr>
            </w:r>
            <w:r w:rsidR="00134F57">
              <w:rPr>
                <w:noProof/>
                <w:webHidden/>
              </w:rPr>
              <w:fldChar w:fldCharType="separate"/>
            </w:r>
            <w:r>
              <w:rPr>
                <w:noProof/>
                <w:webHidden/>
              </w:rPr>
              <w:t>11</w:t>
            </w:r>
            <w:r w:rsidR="00134F57">
              <w:rPr>
                <w:noProof/>
                <w:webHidden/>
              </w:rPr>
              <w:fldChar w:fldCharType="end"/>
            </w:r>
          </w:hyperlink>
        </w:p>
        <w:p w14:paraId="209234B8" w14:textId="1EB913F9" w:rsidR="00134F57" w:rsidRDefault="00F63B07">
          <w:pPr>
            <w:pStyle w:val="TM1"/>
            <w:tabs>
              <w:tab w:val="right" w:leader="dot" w:pos="10480"/>
            </w:tabs>
            <w:rPr>
              <w:rFonts w:eastAsiaTheme="minorEastAsia"/>
              <w:noProof/>
              <w:lang w:eastAsia="fr-FR"/>
            </w:rPr>
          </w:pPr>
          <w:hyperlink w:anchor="_Toc2578132" w:history="1">
            <w:r w:rsidR="00134F57" w:rsidRPr="009022C6">
              <w:rPr>
                <w:rStyle w:val="Lienhypertexte"/>
                <w:noProof/>
              </w:rPr>
              <w:t>Utiliser jupyter depuis EduPython</w:t>
            </w:r>
            <w:r w:rsidR="00134F57">
              <w:rPr>
                <w:noProof/>
                <w:webHidden/>
              </w:rPr>
              <w:tab/>
            </w:r>
            <w:r w:rsidR="00134F57">
              <w:rPr>
                <w:noProof/>
                <w:webHidden/>
              </w:rPr>
              <w:fldChar w:fldCharType="begin"/>
            </w:r>
            <w:r w:rsidR="00134F57">
              <w:rPr>
                <w:noProof/>
                <w:webHidden/>
              </w:rPr>
              <w:instrText xml:space="preserve"> PAGEREF _Toc2578132 \h </w:instrText>
            </w:r>
            <w:r w:rsidR="00134F57">
              <w:rPr>
                <w:noProof/>
                <w:webHidden/>
              </w:rPr>
            </w:r>
            <w:r w:rsidR="00134F57">
              <w:rPr>
                <w:noProof/>
                <w:webHidden/>
              </w:rPr>
              <w:fldChar w:fldCharType="separate"/>
            </w:r>
            <w:r>
              <w:rPr>
                <w:noProof/>
                <w:webHidden/>
              </w:rPr>
              <w:t>11</w:t>
            </w:r>
            <w:r w:rsidR="00134F57">
              <w:rPr>
                <w:noProof/>
                <w:webHidden/>
              </w:rPr>
              <w:fldChar w:fldCharType="end"/>
            </w:r>
          </w:hyperlink>
        </w:p>
        <w:p w14:paraId="5CB7D77C" w14:textId="01970136" w:rsidR="00280B5C" w:rsidRDefault="00844589">
          <w:r>
            <w:rPr>
              <w:b/>
              <w:bCs/>
            </w:rPr>
            <w:lastRenderedPageBreak/>
            <w:fldChar w:fldCharType="end"/>
          </w:r>
        </w:p>
      </w:sdtContent>
    </w:sdt>
    <w:p w14:paraId="13D28638" w14:textId="77777777" w:rsidR="00280B5C" w:rsidRPr="0010441C" w:rsidRDefault="0010441C" w:rsidP="0010441C">
      <w:pPr>
        <w:pStyle w:val="Titre1"/>
        <w:rPr>
          <w:u w:val="single"/>
        </w:rPr>
      </w:pPr>
      <w:bookmarkStart w:id="2" w:name="_Toc2578100"/>
      <w:r w:rsidRPr="0010441C">
        <w:rPr>
          <w:u w:val="single"/>
        </w:rPr>
        <w:t>Liens</w:t>
      </w:r>
      <w:bookmarkEnd w:id="2"/>
      <w:r w:rsidRPr="0010441C">
        <w:rPr>
          <w:u w:val="single"/>
        </w:rPr>
        <w:t xml:space="preserve"> </w:t>
      </w:r>
    </w:p>
    <w:p w14:paraId="0E73C17A" w14:textId="77777777" w:rsidR="0010441C" w:rsidRDefault="00F63B07" w:rsidP="0010441C">
      <w:hyperlink r:id="rId8" w:tgtFrame="_blank" w:history="1">
        <w:r w:rsidR="00490E86">
          <w:rPr>
            <w:rStyle w:val="Lienhypertexte"/>
            <w:rFonts w:ascii="Helvetica" w:hAnsi="Helvetica"/>
            <w:color w:val="337AB7"/>
            <w:sz w:val="21"/>
            <w:szCs w:val="21"/>
            <w:shd w:val="clear" w:color="auto" w:fill="FFFFFF"/>
          </w:rPr>
          <w:t>http://www.python-simple.com/python-pandas/dataframes-indexation.php</w:t>
        </w:r>
      </w:hyperlink>
      <w:r w:rsidR="00490E86">
        <w:t xml:space="preserve"> </w:t>
      </w:r>
    </w:p>
    <w:p w14:paraId="09D22277" w14:textId="77777777" w:rsidR="006F71E6" w:rsidRDefault="00F63B07" w:rsidP="0010441C">
      <w:hyperlink r:id="rId9" w:history="1">
        <w:r w:rsidR="006F71E6" w:rsidRPr="006F71E6">
          <w:rPr>
            <w:rStyle w:val="Lienhypertexte"/>
          </w:rPr>
          <w:t>http://apprendre-python.com/page-apprendre-dictionnaire-python</w:t>
        </w:r>
      </w:hyperlink>
    </w:p>
    <w:p w14:paraId="5D80EB19" w14:textId="77777777" w:rsidR="00490E86" w:rsidRDefault="00F63B07" w:rsidP="0010441C">
      <w:pPr>
        <w:rPr>
          <w:rFonts w:ascii="Helvetica" w:hAnsi="Helvetica"/>
          <w:color w:val="000000"/>
          <w:sz w:val="21"/>
          <w:szCs w:val="21"/>
          <w:shd w:val="clear" w:color="auto" w:fill="FFFFFF"/>
          <w:lang w:val="en-US"/>
        </w:rPr>
      </w:pPr>
      <w:hyperlink r:id="rId10" w:tgtFrame="_blank" w:history="1">
        <w:r w:rsidR="004D78EE" w:rsidRPr="004D78EE">
          <w:rPr>
            <w:rStyle w:val="Lienhypertexte"/>
            <w:rFonts w:ascii="Helvetica" w:hAnsi="Helvetica"/>
            <w:color w:val="337AB7"/>
            <w:sz w:val="21"/>
            <w:szCs w:val="21"/>
            <w:shd w:val="clear" w:color="auto" w:fill="FFFFFF"/>
            <w:lang w:val="en-US"/>
          </w:rPr>
          <w:t>http://www.isn-ozanam.fr/index_ISN.php</w:t>
        </w:r>
      </w:hyperlink>
      <w:r w:rsidR="004D78EE" w:rsidRPr="004D78EE">
        <w:rPr>
          <w:rFonts w:ascii="Helvetica" w:hAnsi="Helvetica"/>
          <w:color w:val="000000"/>
          <w:sz w:val="21"/>
          <w:szCs w:val="21"/>
          <w:shd w:val="clear" w:color="auto" w:fill="FFFFFF"/>
          <w:lang w:val="en-US"/>
        </w:rPr>
        <w:t> </w:t>
      </w:r>
      <w:proofErr w:type="gramStart"/>
      <w:r w:rsidR="004D78EE" w:rsidRPr="004D78EE">
        <w:rPr>
          <w:rFonts w:ascii="Helvetica" w:hAnsi="Helvetica"/>
          <w:color w:val="000000"/>
          <w:sz w:val="21"/>
          <w:szCs w:val="21"/>
          <w:shd w:val="clear" w:color="auto" w:fill="FFFFFF"/>
          <w:lang w:val="en-US"/>
        </w:rPr>
        <w:t>MDP :</w:t>
      </w:r>
      <w:proofErr w:type="gramEnd"/>
      <w:r w:rsidR="004D78EE" w:rsidRPr="004D78EE">
        <w:rPr>
          <w:rFonts w:ascii="Helvetica" w:hAnsi="Helvetica"/>
          <w:color w:val="000000"/>
          <w:sz w:val="21"/>
          <w:szCs w:val="21"/>
          <w:shd w:val="clear" w:color="auto" w:fill="FFFFFF"/>
          <w:lang w:val="en-US"/>
        </w:rPr>
        <w:t xml:space="preserve"> ozanam_2018-19</w:t>
      </w:r>
    </w:p>
    <w:p w14:paraId="35C7FCF1" w14:textId="77777777" w:rsidR="0010441C" w:rsidRDefault="00F63B07" w:rsidP="0010441C">
      <w:pPr>
        <w:rPr>
          <w:lang w:val="en-US"/>
        </w:rPr>
      </w:pPr>
      <w:r>
        <w:fldChar w:fldCharType="begin"/>
      </w:r>
      <w:r w:rsidRPr="00F63B07">
        <w:rPr>
          <w:lang w:val="en-US"/>
        </w:rPr>
        <w:instrText xml:space="preserve"> HYPERLINK "https://openclassrooms.com/fr/courses/235344-apprenez-a-programmer-en-python/" </w:instrText>
      </w:r>
      <w:r>
        <w:fldChar w:fldCharType="separate"/>
      </w:r>
      <w:r w:rsidR="00F66F8A" w:rsidRPr="00D428D7">
        <w:rPr>
          <w:rStyle w:val="Lienhypertexte"/>
          <w:lang w:val="en-US"/>
        </w:rPr>
        <w:t>https://openclassrooms.com/fr/courses/235344-apprenez-a-programmer-en-python/</w:t>
      </w:r>
      <w:r>
        <w:rPr>
          <w:rStyle w:val="Lienhypertexte"/>
          <w:lang w:val="en-US"/>
        </w:rPr>
        <w:fldChar w:fldCharType="end"/>
      </w:r>
    </w:p>
    <w:p w14:paraId="543F81BE" w14:textId="77777777" w:rsidR="00F66F8A" w:rsidRPr="004D78EE" w:rsidRDefault="00F66F8A" w:rsidP="0010441C">
      <w:pPr>
        <w:rPr>
          <w:lang w:val="en-US"/>
        </w:rPr>
      </w:pPr>
    </w:p>
    <w:p w14:paraId="236127D9" w14:textId="77777777" w:rsidR="008E024E" w:rsidRDefault="008E024E" w:rsidP="008E024E">
      <w:bookmarkStart w:id="3" w:name="_Toc2578101"/>
      <w:r w:rsidRPr="00280B5C">
        <w:rPr>
          <w:rStyle w:val="Titre1Car"/>
          <w:u w:val="single"/>
        </w:rPr>
        <w:t>En cas de fermeture de la console</w:t>
      </w:r>
      <w:bookmarkEnd w:id="3"/>
      <w:r w:rsidRPr="00280B5C">
        <w:rPr>
          <w:rStyle w:val="Titre1Car"/>
          <w:u w:val="single"/>
        </w:rPr>
        <w:br/>
      </w:r>
      <w:r>
        <w:t>Si un élève ferme par mégarde la console, on peut la rouvrir en suivant le chemin :</w:t>
      </w:r>
    </w:p>
    <w:p w14:paraId="614270CB" w14:textId="77777777" w:rsidR="008E024E" w:rsidRDefault="008E024E" w:rsidP="008E024E">
      <w:r>
        <w:t>Affichage – Fenêtre de l’IDE – Console interactive</w:t>
      </w:r>
    </w:p>
    <w:p w14:paraId="4CEE0818" w14:textId="77777777" w:rsidR="008E024E" w:rsidRPr="00280B5C" w:rsidRDefault="008E024E" w:rsidP="008E024E">
      <w:pPr>
        <w:pStyle w:val="Titre1"/>
        <w:rPr>
          <w:u w:val="single"/>
        </w:rPr>
      </w:pPr>
      <w:bookmarkStart w:id="4" w:name="_Toc2578102"/>
      <w:r w:rsidRPr="00280B5C">
        <w:rPr>
          <w:u w:val="single"/>
        </w:rPr>
        <w:t>Généralités</w:t>
      </w:r>
      <w:bookmarkEnd w:id="4"/>
    </w:p>
    <w:tbl>
      <w:tblPr>
        <w:tblStyle w:val="Grilledutableau"/>
        <w:tblW w:w="0" w:type="auto"/>
        <w:tblLook w:val="04A0" w:firstRow="1" w:lastRow="0" w:firstColumn="1" w:lastColumn="0" w:noHBand="0" w:noVBand="1"/>
      </w:tblPr>
      <w:tblGrid>
        <w:gridCol w:w="5456"/>
        <w:gridCol w:w="3299"/>
      </w:tblGrid>
      <w:tr w:rsidR="008E024E" w14:paraId="5FF3999D" w14:textId="77777777" w:rsidTr="008E024E">
        <w:tc>
          <w:tcPr>
            <w:tcW w:w="5456" w:type="dxa"/>
          </w:tcPr>
          <w:p w14:paraId="62B94D38" w14:textId="77777777" w:rsidR="008E024E" w:rsidRDefault="008E024E" w:rsidP="008E024E">
            <w:r>
              <w:t xml:space="preserve">Les commentaires sont précédés du symbole </w:t>
            </w:r>
            <w:r w:rsidRPr="00FC0D88">
              <w:rPr>
                <w:b/>
              </w:rPr>
              <w:t>#</w:t>
            </w:r>
          </w:p>
        </w:tc>
        <w:tc>
          <w:tcPr>
            <w:tcW w:w="3299" w:type="dxa"/>
          </w:tcPr>
          <w:p w14:paraId="79D448A3" w14:textId="77777777" w:rsidR="008E024E" w:rsidRDefault="008E024E" w:rsidP="008E024E">
            <w:pPr>
              <w:jc w:val="center"/>
            </w:pPr>
            <m:oMathPara>
              <m:oMath>
                <m:r>
                  <w:rPr>
                    <w:rFonts w:ascii="Cambria Math" w:hAnsi="Cambria Math"/>
                  </w:rPr>
                  <m:t># ceci est un commentaire</m:t>
                </m:r>
              </m:oMath>
            </m:oMathPara>
          </w:p>
        </w:tc>
      </w:tr>
      <w:tr w:rsidR="008E024E" w14:paraId="0D8ADB41" w14:textId="77777777" w:rsidTr="008E024E">
        <w:tc>
          <w:tcPr>
            <w:tcW w:w="5456" w:type="dxa"/>
          </w:tcPr>
          <w:p w14:paraId="1F58F461" w14:textId="77777777" w:rsidR="008E024E" w:rsidRDefault="008E024E" w:rsidP="008E024E">
            <w:r w:rsidRPr="00D04232">
              <w:rPr>
                <w:b/>
              </w:rPr>
              <w:t>Indentation</w:t>
            </w:r>
            <w:r>
              <w:t> : PYTHON fonctionne par blocs écrits avec un décalage. Un bloc est annoncé par le symbole </w:t>
            </w:r>
            <w:r w:rsidRPr="00D04232">
              <w:rPr>
                <w:b/>
              </w:rPr>
              <w:t>:</w:t>
            </w:r>
          </w:p>
        </w:tc>
        <w:tc>
          <w:tcPr>
            <w:tcW w:w="3299" w:type="dxa"/>
          </w:tcPr>
          <w:p w14:paraId="32A3E6A2" w14:textId="77777777" w:rsidR="008E024E" w:rsidRPr="003E6161" w:rsidRDefault="008E024E" w:rsidP="008E024E">
            <w:pPr>
              <w:rPr>
                <w:rFonts w:ascii="Cambria Math" w:eastAsia="Calibri" w:hAnsi="Cambria Math" w:cs="Times New Roman"/>
                <w:oMath/>
              </w:rPr>
            </w:pPr>
            <m:oMathPara>
              <m:oMathParaPr>
                <m:jc m:val="left"/>
              </m:oMathParaPr>
              <m:oMath>
                <m:r>
                  <w:rPr>
                    <w:rFonts w:ascii="Cambria Math" w:eastAsia="Calibri" w:hAnsi="Cambria Math" w:cs="Times New Roman"/>
                  </w:rPr>
                  <m:t>if x&gt;0 :</m:t>
                </m:r>
              </m:oMath>
            </m:oMathPara>
          </w:p>
          <w:p w14:paraId="54D3B3EF" w14:textId="77777777" w:rsidR="008E024E" w:rsidRPr="003E6161" w:rsidRDefault="008E024E" w:rsidP="008E024E">
            <w:pPr>
              <w:rPr>
                <w:rFonts w:ascii="Cambria Math" w:eastAsia="Calibri" w:hAnsi="Cambria Math" w:cs="Times New Roman"/>
                <w:oMath/>
              </w:rPr>
            </w:pPr>
            <m:oMathPara>
              <m:oMathParaPr>
                <m:jc m:val="left"/>
              </m:oMathParaPr>
              <m:oMath>
                <m:r>
                  <w:rPr>
                    <w:rFonts w:ascii="Cambria Math" w:eastAsia="Calibri" w:hAnsi="Cambria Math" w:cs="Times New Roman"/>
                  </w:rPr>
                  <m:t xml:space="preserve">       y=x</m:t>
                </m:r>
              </m:oMath>
            </m:oMathPara>
          </w:p>
          <w:p w14:paraId="58AAC4EB" w14:textId="77777777" w:rsidR="008E024E" w:rsidRPr="003E6161" w:rsidRDefault="008E024E" w:rsidP="008E024E">
            <w:pPr>
              <w:rPr>
                <w:rFonts w:ascii="Cambria Math" w:eastAsia="Calibri" w:hAnsi="Cambria Math" w:cs="Times New Roman"/>
                <w:oMath/>
              </w:rPr>
            </w:pPr>
            <m:oMathPara>
              <m:oMathParaPr>
                <m:jc m:val="left"/>
              </m:oMathParaPr>
              <m:oMath>
                <m:r>
                  <w:rPr>
                    <w:rFonts w:ascii="Cambria Math" w:eastAsia="Calibri" w:hAnsi="Cambria Math" w:cs="Times New Roman"/>
                  </w:rPr>
                  <m:t xml:space="preserve">else : </m:t>
                </m:r>
              </m:oMath>
            </m:oMathPara>
          </w:p>
          <w:p w14:paraId="2A515732" w14:textId="77777777" w:rsidR="008E024E" w:rsidRPr="003E6161" w:rsidRDefault="008E024E" w:rsidP="008E024E">
            <w:pPr>
              <w:rPr>
                <w:rFonts w:ascii="Calibri" w:eastAsia="Calibri" w:hAnsi="Calibri" w:cs="Times New Roman"/>
              </w:rPr>
            </w:pPr>
            <m:oMathPara>
              <m:oMathParaPr>
                <m:jc m:val="left"/>
              </m:oMathParaPr>
              <m:oMath>
                <m:r>
                  <w:rPr>
                    <w:rFonts w:ascii="Cambria Math" w:eastAsia="Calibri" w:hAnsi="Cambria Math" w:cs="Times New Roman"/>
                  </w:rPr>
                  <m:t xml:space="preserve">       y=-x</m:t>
                </m:r>
              </m:oMath>
            </m:oMathPara>
          </w:p>
        </w:tc>
      </w:tr>
    </w:tbl>
    <w:p w14:paraId="230A0809" w14:textId="77777777" w:rsidR="008E024E" w:rsidRDefault="008E024E" w:rsidP="008E024E"/>
    <w:p w14:paraId="52E2F651" w14:textId="77777777" w:rsidR="008E024E" w:rsidRPr="00280B5C" w:rsidRDefault="008E024E" w:rsidP="008E024E">
      <w:pPr>
        <w:pStyle w:val="Titre1"/>
        <w:rPr>
          <w:u w:val="single"/>
        </w:rPr>
      </w:pPr>
      <w:bookmarkStart w:id="5" w:name="_Toc2578103"/>
      <w:r w:rsidRPr="00280B5C">
        <w:rPr>
          <w:u w:val="single"/>
        </w:rPr>
        <w:t>Aide sur les commandes</w:t>
      </w:r>
      <w:bookmarkEnd w:id="5"/>
    </w:p>
    <w:tbl>
      <w:tblPr>
        <w:tblStyle w:val="Grilledutableau"/>
        <w:tblW w:w="0" w:type="auto"/>
        <w:tblLook w:val="04A0" w:firstRow="1" w:lastRow="0" w:firstColumn="1" w:lastColumn="0" w:noHBand="0" w:noVBand="1"/>
      </w:tblPr>
      <w:tblGrid>
        <w:gridCol w:w="5456"/>
        <w:gridCol w:w="3299"/>
      </w:tblGrid>
      <w:tr w:rsidR="008E024E" w14:paraId="06A8A262" w14:textId="77777777" w:rsidTr="008E024E">
        <w:tc>
          <w:tcPr>
            <w:tcW w:w="5456" w:type="dxa"/>
          </w:tcPr>
          <w:p w14:paraId="68107257" w14:textId="77777777" w:rsidR="008E024E" w:rsidRDefault="008E024E" w:rsidP="008E024E">
            <w:r>
              <w:t>Avoir de l’aide sur une fonction</w:t>
            </w:r>
          </w:p>
        </w:tc>
        <w:tc>
          <w:tcPr>
            <w:tcW w:w="3299" w:type="dxa"/>
          </w:tcPr>
          <w:p w14:paraId="59FF698B" w14:textId="77777777" w:rsidR="008E024E" w:rsidRDefault="008E024E" w:rsidP="008E024E">
            <w:proofErr w:type="gramStart"/>
            <w:r>
              <w:t>help</w:t>
            </w:r>
            <w:proofErr w:type="gramEnd"/>
            <w:r>
              <w:t>(fonction)</w:t>
            </w:r>
          </w:p>
          <w:p w14:paraId="3680CF97" w14:textId="77777777" w:rsidR="008E024E" w:rsidRDefault="008E024E" w:rsidP="008E024E">
            <w:pPr>
              <w:jc w:val="center"/>
            </w:pPr>
            <w:r>
              <w:t>Exemple : help(</w:t>
            </w:r>
            <w:proofErr w:type="spellStart"/>
            <w:r>
              <w:t>sqrt</w:t>
            </w:r>
            <w:proofErr w:type="spellEnd"/>
            <w:r>
              <w:t>)</w:t>
            </w:r>
          </w:p>
        </w:tc>
      </w:tr>
      <w:tr w:rsidR="008E024E" w14:paraId="5BA9474E" w14:textId="77777777" w:rsidTr="008E024E">
        <w:tc>
          <w:tcPr>
            <w:tcW w:w="5456" w:type="dxa"/>
          </w:tcPr>
          <w:p w14:paraId="0E6A4ADE" w14:textId="77777777" w:rsidR="008E024E" w:rsidRDefault="008E024E" w:rsidP="008E024E">
            <w:r>
              <w:t xml:space="preserve">Les </w:t>
            </w:r>
            <w:proofErr w:type="spellStart"/>
            <w:r>
              <w:t>docstrings</w:t>
            </w:r>
            <w:proofErr w:type="spellEnd"/>
            <w:r>
              <w:t xml:space="preserve"> permettent d’écrire une aide sur les fonctions. Cette aide s’affiche lorsque l’on tape la fonction.</w:t>
            </w:r>
          </w:p>
        </w:tc>
        <w:tc>
          <w:tcPr>
            <w:tcW w:w="3299" w:type="dxa"/>
          </w:tcPr>
          <w:p w14:paraId="1EC6E225" w14:textId="77777777" w:rsidR="008E024E" w:rsidRDefault="008E024E" w:rsidP="008E024E">
            <w:proofErr w:type="spellStart"/>
            <w:proofErr w:type="gramStart"/>
            <w:r>
              <w:t>def</w:t>
            </w:r>
            <w:proofErr w:type="spellEnd"/>
            <w:proofErr w:type="gramEnd"/>
            <w:r>
              <w:t xml:space="preserve"> exemple(x) :</w:t>
            </w:r>
          </w:p>
          <w:p w14:paraId="4EDE6175" w14:textId="77777777" w:rsidR="008E024E" w:rsidRDefault="008E024E" w:rsidP="008E024E">
            <w:r>
              <w:t xml:space="preserve">     </w:t>
            </w:r>
            <w:r w:rsidRPr="002A4FF9">
              <w:t>"</w:t>
            </w:r>
            <w:r>
              <w:t>ceci est texte qui s’affichera</w:t>
            </w:r>
            <w:r w:rsidRPr="002A4FF9">
              <w:t>"</w:t>
            </w:r>
          </w:p>
          <w:p w14:paraId="444DB24D" w14:textId="77777777" w:rsidR="008E024E" w:rsidRDefault="008E024E" w:rsidP="008E024E">
            <w:r>
              <w:t xml:space="preserve">     Corps de la fonction</w:t>
            </w:r>
          </w:p>
          <w:p w14:paraId="73BE03EB" w14:textId="77777777" w:rsidR="008E024E" w:rsidRDefault="008E024E" w:rsidP="008E024E">
            <w:r>
              <w:t xml:space="preserve">      </w:t>
            </w:r>
          </w:p>
        </w:tc>
      </w:tr>
    </w:tbl>
    <w:p w14:paraId="08215BC6" w14:textId="77777777" w:rsidR="008E024E" w:rsidRDefault="008E024E" w:rsidP="008E024E"/>
    <w:p w14:paraId="02CA65A5" w14:textId="77777777" w:rsidR="008E024E" w:rsidRPr="00280B5C" w:rsidRDefault="008E024E" w:rsidP="008E024E">
      <w:pPr>
        <w:pStyle w:val="Titre1"/>
        <w:rPr>
          <w:u w:val="single"/>
        </w:rPr>
      </w:pPr>
      <w:bookmarkStart w:id="6" w:name="_Toc2578104"/>
      <w:r w:rsidRPr="00280B5C">
        <w:rPr>
          <w:u w:val="single"/>
        </w:rPr>
        <w:t>Raccourcis clavier</w:t>
      </w:r>
      <w:bookmarkEnd w:id="6"/>
    </w:p>
    <w:tbl>
      <w:tblPr>
        <w:tblStyle w:val="Grilledutableau"/>
        <w:tblW w:w="0" w:type="auto"/>
        <w:tblLook w:val="04A0" w:firstRow="1" w:lastRow="0" w:firstColumn="1" w:lastColumn="0" w:noHBand="0" w:noVBand="1"/>
      </w:tblPr>
      <w:tblGrid>
        <w:gridCol w:w="5920"/>
        <w:gridCol w:w="2835"/>
      </w:tblGrid>
      <w:tr w:rsidR="008E024E" w14:paraId="683A12E9" w14:textId="77777777" w:rsidTr="008E024E">
        <w:tc>
          <w:tcPr>
            <w:tcW w:w="5920" w:type="dxa"/>
          </w:tcPr>
          <w:p w14:paraId="29AA0C96" w14:textId="77777777" w:rsidR="008E024E" w:rsidRDefault="008E024E" w:rsidP="008E024E">
            <w:r>
              <w:t>Aller à l’étape suivante dans le mode pas à pas</w:t>
            </w:r>
          </w:p>
        </w:tc>
        <w:tc>
          <w:tcPr>
            <w:tcW w:w="2835" w:type="dxa"/>
          </w:tcPr>
          <w:p w14:paraId="7BB19F52" w14:textId="77777777" w:rsidR="008E024E" w:rsidRDefault="008E024E" w:rsidP="008E024E">
            <w:pPr>
              <w:jc w:val="center"/>
            </w:pPr>
            <w:r>
              <w:t>F7</w:t>
            </w:r>
          </w:p>
        </w:tc>
      </w:tr>
      <w:tr w:rsidR="008E024E" w14:paraId="37E9805D" w14:textId="77777777" w:rsidTr="008E024E">
        <w:tc>
          <w:tcPr>
            <w:tcW w:w="5920" w:type="dxa"/>
          </w:tcPr>
          <w:p w14:paraId="16F453E2" w14:textId="77777777" w:rsidR="008E024E" w:rsidRDefault="008E024E" w:rsidP="008E024E">
            <w:r>
              <w:t>Reprendre des commandes saisies plus « haut » dans la console</w:t>
            </w:r>
          </w:p>
        </w:tc>
        <w:tc>
          <w:tcPr>
            <w:tcW w:w="2835" w:type="dxa"/>
          </w:tcPr>
          <w:p w14:paraId="3642B368" w14:textId="77777777" w:rsidR="008E024E" w:rsidRDefault="008E024E" w:rsidP="008E024E">
            <w:pPr>
              <w:jc w:val="center"/>
            </w:pPr>
            <w:r>
              <w:t>Flèche haut</w:t>
            </w:r>
          </w:p>
        </w:tc>
      </w:tr>
      <w:tr w:rsidR="008E024E" w14:paraId="38367F11" w14:textId="77777777" w:rsidTr="008E024E">
        <w:tc>
          <w:tcPr>
            <w:tcW w:w="5920" w:type="dxa"/>
          </w:tcPr>
          <w:p w14:paraId="13EE32A0" w14:textId="77777777" w:rsidR="008E024E" w:rsidRDefault="008E024E" w:rsidP="008E024E">
            <w:r>
              <w:t>Compléter une commande</w:t>
            </w:r>
          </w:p>
        </w:tc>
        <w:tc>
          <w:tcPr>
            <w:tcW w:w="2835" w:type="dxa"/>
          </w:tcPr>
          <w:p w14:paraId="3418D880" w14:textId="77777777" w:rsidR="008E024E" w:rsidRDefault="008E024E" w:rsidP="008E024E">
            <w:pPr>
              <w:jc w:val="center"/>
            </w:pPr>
            <w:r>
              <w:t>La tabulation</w:t>
            </w:r>
          </w:p>
        </w:tc>
      </w:tr>
      <w:tr w:rsidR="008E024E" w14:paraId="272561DB" w14:textId="77777777" w:rsidTr="00AA63FF">
        <w:trPr>
          <w:trHeight w:val="377"/>
        </w:trPr>
        <w:tc>
          <w:tcPr>
            <w:tcW w:w="5920" w:type="dxa"/>
          </w:tcPr>
          <w:p w14:paraId="1DB57D7A" w14:textId="77777777" w:rsidR="008E024E" w:rsidRDefault="008E024E" w:rsidP="008E024E">
            <w:r>
              <w:t>Récupérer une valeur</w:t>
            </w:r>
          </w:p>
        </w:tc>
        <w:tc>
          <w:tcPr>
            <w:tcW w:w="2835" w:type="dxa"/>
          </w:tcPr>
          <w:p w14:paraId="569B840A" w14:textId="77777777" w:rsidR="008E024E" w:rsidRDefault="008E024E" w:rsidP="008E024E">
            <w:pPr>
              <w:jc w:val="center"/>
            </w:pPr>
            <w:proofErr w:type="gramStart"/>
            <w:r>
              <w:t>Le  _</w:t>
            </w:r>
            <w:proofErr w:type="gramEnd"/>
            <w:r>
              <w:t xml:space="preserve"> (</w:t>
            </w:r>
            <w:proofErr w:type="spellStart"/>
            <w:r>
              <w:t>unde</w:t>
            </w:r>
            <w:r w:rsidR="003F4693">
              <w:t>r</w:t>
            </w:r>
            <w:r>
              <w:t>score</w:t>
            </w:r>
            <w:proofErr w:type="spellEnd"/>
            <w:r>
              <w:t>)</w:t>
            </w:r>
          </w:p>
        </w:tc>
      </w:tr>
    </w:tbl>
    <w:p w14:paraId="6027C973" w14:textId="77777777" w:rsidR="008E024E" w:rsidRDefault="008E024E" w:rsidP="008E024E"/>
    <w:p w14:paraId="71683823" w14:textId="77777777" w:rsidR="008E024E" w:rsidRDefault="008E024E" w:rsidP="008E024E">
      <w:bookmarkStart w:id="7" w:name="_Toc2578105"/>
      <w:r w:rsidRPr="00280B5C">
        <w:rPr>
          <w:rStyle w:val="Titre1Car"/>
          <w:u w:val="single"/>
        </w:rPr>
        <w:t>Gestion des erreurs – Mode pas à pas</w:t>
      </w:r>
      <w:bookmarkEnd w:id="7"/>
      <w:r w:rsidRPr="00280B5C">
        <w:rPr>
          <w:rStyle w:val="Titre1Car"/>
          <w:u w:val="single"/>
        </w:rPr>
        <w:br/>
      </w:r>
      <w:r>
        <w:t xml:space="preserve">On peut effectuer le programme étape par étape grâce à la commande </w:t>
      </w:r>
      <w:r>
        <w:rPr>
          <w:noProof/>
          <w:lang w:eastAsia="fr-FR"/>
        </w:rPr>
        <w:drawing>
          <wp:inline distT="0" distB="0" distL="0" distR="0" wp14:anchorId="150218CB" wp14:editId="0C7DEF6D">
            <wp:extent cx="239395" cy="228600"/>
            <wp:effectExtent l="19050" t="0" r="825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39395" cy="228600"/>
                    </a:xfrm>
                    <a:prstGeom prst="rect">
                      <a:avLst/>
                    </a:prstGeom>
                    <a:noFill/>
                    <a:ln w="9525">
                      <a:noFill/>
                      <a:miter lim="800000"/>
                      <a:headEnd/>
                      <a:tailEnd/>
                    </a:ln>
                  </pic:spPr>
                </pic:pic>
              </a:graphicData>
            </a:graphic>
          </wp:inline>
        </w:drawing>
      </w:r>
      <w:r>
        <w:t xml:space="preserve"> (« aller à l’étape suivante » - raccourci clavier : F7) et visualiser l’état de chaque variable en se plaçant dans l’onglet « variables » (en bas à gauche de l’écran dans la configuration classique) :</w:t>
      </w:r>
      <w:r>
        <w:rPr>
          <w:noProof/>
          <w:lang w:eastAsia="fr-FR"/>
        </w:rPr>
        <w:drawing>
          <wp:inline distT="0" distB="0" distL="0" distR="0" wp14:anchorId="5656ED9B" wp14:editId="5FE6384F">
            <wp:extent cx="2456180" cy="228600"/>
            <wp:effectExtent l="19050" t="0" r="127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2456180" cy="228600"/>
                    </a:xfrm>
                    <a:prstGeom prst="rect">
                      <a:avLst/>
                    </a:prstGeom>
                    <a:noFill/>
                    <a:ln w="9525">
                      <a:noFill/>
                      <a:miter lim="800000"/>
                      <a:headEnd/>
                      <a:tailEnd/>
                    </a:ln>
                  </pic:spPr>
                </pic:pic>
              </a:graphicData>
            </a:graphic>
          </wp:inline>
        </w:drawing>
      </w:r>
    </w:p>
    <w:p w14:paraId="463E7E1E" w14:textId="77777777" w:rsidR="008E024E" w:rsidRDefault="008E024E" w:rsidP="008E024E">
      <w:r>
        <w:t xml:space="preserve">On sort ensuite du mode pas à pas grâce à la commande </w:t>
      </w:r>
      <w:r>
        <w:rPr>
          <w:noProof/>
          <w:lang w:eastAsia="fr-FR"/>
        </w:rPr>
        <w:drawing>
          <wp:inline distT="0" distB="0" distL="0" distR="0" wp14:anchorId="1E0B2936" wp14:editId="2D38AF6C">
            <wp:extent cx="191135" cy="159385"/>
            <wp:effectExtent l="1905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91135" cy="159385"/>
                    </a:xfrm>
                    <a:prstGeom prst="rect">
                      <a:avLst/>
                    </a:prstGeom>
                    <a:noFill/>
                    <a:ln w="9525">
                      <a:noFill/>
                      <a:miter lim="800000"/>
                      <a:headEnd/>
                      <a:tailEnd/>
                    </a:ln>
                  </pic:spPr>
                </pic:pic>
              </a:graphicData>
            </a:graphic>
          </wp:inline>
        </w:drawing>
      </w:r>
      <w:r>
        <w:t xml:space="preserve"> (stopper le </w:t>
      </w:r>
      <w:proofErr w:type="spellStart"/>
      <w:r>
        <w:t>débuggage</w:t>
      </w:r>
      <w:proofErr w:type="spellEnd"/>
      <w:r>
        <w:t>).</w:t>
      </w:r>
    </w:p>
    <w:p w14:paraId="667911D9" w14:textId="77777777" w:rsidR="008E024E" w:rsidRDefault="008E024E" w:rsidP="008E024E">
      <w:r>
        <w:t xml:space="preserve">Lorsqu’un programme rencontre une erreur on peut « revenir en arrière » (Menu Outil </w:t>
      </w:r>
      <w:r w:rsidRPr="001908D1">
        <w:rPr>
          <w:b/>
        </w:rPr>
        <w:t>Analyse rétrospective</w:t>
      </w:r>
      <w:r>
        <w:t xml:space="preserve">) afin de voir ce qui se passe, en utilisant la console pour faire des tests, l’onglet variable ou même en laissant le curseur sur le code pour voir la valeur d’une variable. </w:t>
      </w:r>
    </w:p>
    <w:p w14:paraId="4DAEA093" w14:textId="77777777" w:rsidR="008E024E" w:rsidRDefault="008E024E" w:rsidP="008E024E"/>
    <w:p w14:paraId="3F531313" w14:textId="77777777" w:rsidR="008E024E" w:rsidRPr="00280B5C" w:rsidRDefault="008E024E" w:rsidP="008E024E">
      <w:pPr>
        <w:pStyle w:val="Titre1"/>
        <w:rPr>
          <w:u w:val="single"/>
        </w:rPr>
      </w:pPr>
      <w:bookmarkStart w:id="8" w:name="_Toc2578106"/>
      <w:r w:rsidRPr="00280B5C">
        <w:rPr>
          <w:u w:val="single"/>
        </w:rPr>
        <w:lastRenderedPageBreak/>
        <w:t>Les imports</w:t>
      </w:r>
      <w:bookmarkEnd w:id="8"/>
    </w:p>
    <w:tbl>
      <w:tblPr>
        <w:tblStyle w:val="Grilledutableau"/>
        <w:tblW w:w="0" w:type="auto"/>
        <w:tblLook w:val="04A0" w:firstRow="1" w:lastRow="0" w:firstColumn="1" w:lastColumn="0" w:noHBand="0" w:noVBand="1"/>
      </w:tblPr>
      <w:tblGrid>
        <w:gridCol w:w="5920"/>
        <w:gridCol w:w="2835"/>
      </w:tblGrid>
      <w:tr w:rsidR="008E024E" w:rsidRPr="00F63B07" w14:paraId="76EA9E85" w14:textId="77777777" w:rsidTr="008E024E">
        <w:tc>
          <w:tcPr>
            <w:tcW w:w="5920" w:type="dxa"/>
          </w:tcPr>
          <w:p w14:paraId="710F9A6A" w14:textId="77777777" w:rsidR="008E024E" w:rsidRPr="00652A28" w:rsidRDefault="008E024E" w:rsidP="008E024E">
            <w:pPr>
              <w:rPr>
                <w:lang w:val="en-US"/>
              </w:rPr>
            </w:pPr>
            <w:r w:rsidRPr="00652A28">
              <w:rPr>
                <w:lang w:val="en-US"/>
              </w:rPr>
              <w:t># -*- coding: utf-8 -*-</w:t>
            </w:r>
          </w:p>
          <w:p w14:paraId="7EA3BE87" w14:textId="77777777" w:rsidR="008E024E" w:rsidRPr="00652A28" w:rsidRDefault="008E024E" w:rsidP="008E024E">
            <w:pPr>
              <w:rPr>
                <w:lang w:val="en-US"/>
              </w:rPr>
            </w:pPr>
            <w:r w:rsidRPr="00652A28">
              <w:rPr>
                <w:lang w:val="en-US"/>
              </w:rPr>
              <w:t>from math import *</w:t>
            </w:r>
          </w:p>
          <w:p w14:paraId="6AD14224" w14:textId="77777777" w:rsidR="008E024E" w:rsidRPr="00475F91" w:rsidRDefault="008E024E" w:rsidP="008E024E">
            <w:pPr>
              <w:rPr>
                <w:lang w:val="en-US"/>
              </w:rPr>
            </w:pPr>
            <w:r w:rsidRPr="00475F91">
              <w:rPr>
                <w:lang w:val="en-US"/>
              </w:rPr>
              <w:t>from random import *</w:t>
            </w:r>
          </w:p>
          <w:p w14:paraId="78E35E14" w14:textId="77777777" w:rsidR="008E024E" w:rsidRPr="00475F91" w:rsidRDefault="008E024E" w:rsidP="008E024E">
            <w:pPr>
              <w:rPr>
                <w:lang w:val="en-US"/>
              </w:rPr>
            </w:pPr>
            <w:r w:rsidRPr="00475F91">
              <w:rPr>
                <w:lang w:val="en-US"/>
              </w:rPr>
              <w:t xml:space="preserve">import </w:t>
            </w:r>
            <w:proofErr w:type="spellStart"/>
            <w:proofErr w:type="gramStart"/>
            <w:r w:rsidRPr="00475F91">
              <w:rPr>
                <w:lang w:val="en-US"/>
              </w:rPr>
              <w:t>matplotlib.pyplot</w:t>
            </w:r>
            <w:proofErr w:type="spellEnd"/>
            <w:proofErr w:type="gramEnd"/>
            <w:r w:rsidRPr="00475F91">
              <w:rPr>
                <w:lang w:val="en-US"/>
              </w:rPr>
              <w:t xml:space="preserve"> as </w:t>
            </w:r>
            <w:proofErr w:type="spellStart"/>
            <w:r w:rsidRPr="00475F91">
              <w:rPr>
                <w:lang w:val="en-US"/>
              </w:rPr>
              <w:t>plt</w:t>
            </w:r>
            <w:proofErr w:type="spellEnd"/>
            <w:r w:rsidRPr="00475F91">
              <w:rPr>
                <w:lang w:val="en-US"/>
              </w:rPr>
              <w:t xml:space="preserve"> </w:t>
            </w:r>
          </w:p>
          <w:p w14:paraId="459D20F9" w14:textId="77777777" w:rsidR="008E024E" w:rsidRPr="004D562D" w:rsidRDefault="008E024E" w:rsidP="008E024E">
            <w:pPr>
              <w:rPr>
                <w:rFonts w:asciiTheme="majorHAnsi" w:eastAsiaTheme="majorEastAsia" w:hAnsiTheme="majorHAnsi" w:cstheme="majorBidi"/>
                <w:color w:val="2E74B5" w:themeColor="accent1" w:themeShade="BF"/>
                <w:sz w:val="32"/>
                <w:szCs w:val="32"/>
                <w:lang w:val="en-US"/>
              </w:rPr>
            </w:pPr>
            <w:r w:rsidRPr="004D562D">
              <w:rPr>
                <w:lang w:val="en-US"/>
              </w:rPr>
              <w:t xml:space="preserve">import </w:t>
            </w:r>
            <w:proofErr w:type="spellStart"/>
            <w:r w:rsidRPr="004D562D">
              <w:rPr>
                <w:lang w:val="en-US"/>
              </w:rPr>
              <w:t>numpy</w:t>
            </w:r>
            <w:proofErr w:type="spellEnd"/>
            <w:r w:rsidRPr="004D562D">
              <w:rPr>
                <w:lang w:val="en-US"/>
              </w:rPr>
              <w:t xml:space="preserve"> as np</w:t>
            </w:r>
            <w:r w:rsidRPr="004D562D">
              <w:rPr>
                <w:lang w:val="en-US"/>
              </w:rPr>
              <w:br w:type="page"/>
            </w:r>
          </w:p>
        </w:tc>
        <w:tc>
          <w:tcPr>
            <w:tcW w:w="2835" w:type="dxa"/>
          </w:tcPr>
          <w:p w14:paraId="3806C61A" w14:textId="77777777" w:rsidR="008E024E" w:rsidRPr="004D562D" w:rsidRDefault="008E024E" w:rsidP="008E024E">
            <w:pPr>
              <w:jc w:val="center"/>
              <w:rPr>
                <w:lang w:val="en-US"/>
              </w:rPr>
            </w:pPr>
          </w:p>
        </w:tc>
      </w:tr>
    </w:tbl>
    <w:p w14:paraId="21D054AC" w14:textId="77777777" w:rsidR="008E024E" w:rsidRPr="004D562D" w:rsidRDefault="008E024E" w:rsidP="008E024E">
      <w:pPr>
        <w:rPr>
          <w:rFonts w:asciiTheme="majorHAnsi" w:hAnsiTheme="majorHAnsi"/>
          <w:color w:val="1F4E79" w:themeColor="accent1" w:themeShade="80"/>
          <w:sz w:val="32"/>
          <w:szCs w:val="32"/>
          <w:u w:val="single"/>
          <w:lang w:val="en-US"/>
        </w:rPr>
      </w:pPr>
    </w:p>
    <w:p w14:paraId="504D03CE" w14:textId="77777777" w:rsidR="0096511F" w:rsidRPr="00280B5C" w:rsidRDefault="0096511F" w:rsidP="00280B5C">
      <w:pPr>
        <w:pStyle w:val="Titre1"/>
        <w:rPr>
          <w:u w:val="single"/>
        </w:rPr>
      </w:pPr>
      <w:bookmarkStart w:id="9" w:name="_Toc2578107"/>
      <w:r w:rsidRPr="00280B5C">
        <w:rPr>
          <w:u w:val="single"/>
        </w:rPr>
        <w:t>Affectation, calculs</w:t>
      </w:r>
      <w:bookmarkEnd w:id="9"/>
    </w:p>
    <w:tbl>
      <w:tblPr>
        <w:tblStyle w:val="Grilledutableau"/>
        <w:tblW w:w="0" w:type="auto"/>
        <w:tblLook w:val="04A0" w:firstRow="1" w:lastRow="0" w:firstColumn="1" w:lastColumn="0" w:noHBand="0" w:noVBand="1"/>
      </w:tblPr>
      <w:tblGrid>
        <w:gridCol w:w="5456"/>
        <w:gridCol w:w="3299"/>
      </w:tblGrid>
      <w:tr w:rsidR="0096511F" w14:paraId="6918D138" w14:textId="77777777" w:rsidTr="00E51F20">
        <w:tc>
          <w:tcPr>
            <w:tcW w:w="5456" w:type="dxa"/>
          </w:tcPr>
          <w:p w14:paraId="3597CDF4" w14:textId="77777777" w:rsidR="0096511F" w:rsidRDefault="0087567D" w:rsidP="0087567D">
            <w:r>
              <w:t>A</w:t>
            </w:r>
            <w:r w:rsidR="0096511F">
              <w:t xml:space="preserve">ffecter </w:t>
            </w:r>
            <w:r>
              <w:t xml:space="preserve">à la variable </w:t>
            </w:r>
            <m:oMath>
              <m:r>
                <w:rPr>
                  <w:rFonts w:ascii="Cambria Math" w:hAnsi="Cambria Math"/>
                </w:rPr>
                <m:t>a</m:t>
              </m:r>
            </m:oMath>
            <w:r>
              <w:t xml:space="preserve"> </w:t>
            </w:r>
            <w:r w:rsidR="0096511F">
              <w:t>la valeur 5</w:t>
            </w:r>
          </w:p>
        </w:tc>
        <w:tc>
          <w:tcPr>
            <w:tcW w:w="3299" w:type="dxa"/>
          </w:tcPr>
          <w:p w14:paraId="1BC4D47F" w14:textId="77777777" w:rsidR="0096511F" w:rsidRDefault="0087567D" w:rsidP="0087567D">
            <w:pPr>
              <w:jc w:val="center"/>
            </w:pPr>
            <m:oMath>
              <m:r>
                <w:rPr>
                  <w:rFonts w:ascii="Cambria Math" w:hAnsi="Cambria Math"/>
                </w:rPr>
                <m:t>a</m:t>
              </m:r>
            </m:oMath>
            <w:r w:rsidR="0096511F">
              <w:t>=5</w:t>
            </w:r>
          </w:p>
        </w:tc>
      </w:tr>
      <w:tr w:rsidR="0010441C" w14:paraId="0AD04152" w14:textId="77777777" w:rsidTr="008E024E">
        <w:tc>
          <w:tcPr>
            <w:tcW w:w="5456" w:type="dxa"/>
          </w:tcPr>
          <w:p w14:paraId="781F3D50" w14:textId="77777777" w:rsidR="0010441C" w:rsidRDefault="0010441C" w:rsidP="008E024E">
            <w:r>
              <w:t>Affectation multiple</w:t>
            </w:r>
          </w:p>
        </w:tc>
        <w:tc>
          <w:tcPr>
            <w:tcW w:w="3299" w:type="dxa"/>
          </w:tcPr>
          <w:p w14:paraId="61801C73" w14:textId="77777777" w:rsidR="0010441C" w:rsidRDefault="0010441C" w:rsidP="008E024E">
            <w:pPr>
              <w:jc w:val="center"/>
              <w:rPr>
                <w:rFonts w:ascii="Calibri" w:eastAsia="Calibri" w:hAnsi="Calibri" w:cs="Times New Roman"/>
              </w:rPr>
            </w:pPr>
            <w:proofErr w:type="spellStart"/>
            <w:proofErr w:type="gramStart"/>
            <w:r>
              <w:rPr>
                <w:rFonts w:ascii="Calibri" w:eastAsia="Calibri" w:hAnsi="Calibri" w:cs="Times New Roman"/>
              </w:rPr>
              <w:t>xA,yA</w:t>
            </w:r>
            <w:proofErr w:type="spellEnd"/>
            <w:proofErr w:type="gramEnd"/>
            <w:r>
              <w:rPr>
                <w:rFonts w:ascii="Calibri" w:eastAsia="Calibri" w:hAnsi="Calibri" w:cs="Times New Roman"/>
              </w:rPr>
              <w:t>=2.0 , 3.0</w:t>
            </w:r>
          </w:p>
        </w:tc>
      </w:tr>
      <w:tr w:rsidR="0096511F" w14:paraId="2F8AB2F4" w14:textId="77777777" w:rsidTr="00E51F20">
        <w:tc>
          <w:tcPr>
            <w:tcW w:w="5456" w:type="dxa"/>
          </w:tcPr>
          <w:p w14:paraId="72669C96" w14:textId="77777777" w:rsidR="0096511F" w:rsidRDefault="0087567D" w:rsidP="0087567D">
            <w:r>
              <w:rPr>
                <w:rFonts w:eastAsiaTheme="minorEastAsia"/>
              </w:rPr>
              <w:t xml:space="preserve">Calculer une puissance </w:t>
            </w:r>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n</m:t>
                  </m:r>
                </m:sup>
              </m:sSup>
            </m:oMath>
          </w:p>
        </w:tc>
        <w:tc>
          <w:tcPr>
            <w:tcW w:w="3299" w:type="dxa"/>
          </w:tcPr>
          <w:p w14:paraId="6592105D" w14:textId="77777777" w:rsidR="0096511F" w:rsidRDefault="0087567D" w:rsidP="0087567D">
            <w:pPr>
              <w:jc w:val="center"/>
            </w:pPr>
            <m:oMathPara>
              <m:oMath>
                <m:r>
                  <w:rPr>
                    <w:rFonts w:ascii="Cambria Math" w:hAnsi="Cambria Math"/>
                  </w:rPr>
                  <m:t>a**n</m:t>
                </m:r>
              </m:oMath>
            </m:oMathPara>
          </w:p>
        </w:tc>
      </w:tr>
      <w:tr w:rsidR="0096511F" w14:paraId="05892057" w14:textId="77777777" w:rsidTr="00E51F20">
        <w:tc>
          <w:tcPr>
            <w:tcW w:w="5456" w:type="dxa"/>
          </w:tcPr>
          <w:p w14:paraId="76FFF515" w14:textId="77777777" w:rsidR="0096511F" w:rsidRDefault="000C13D6" w:rsidP="00CC1293">
            <w:r>
              <w:t xml:space="preserve">Quotient dans la division euclidienne de </w:t>
            </w:r>
            <m:oMath>
              <m:r>
                <w:rPr>
                  <w:rFonts w:ascii="Cambria Math" w:hAnsi="Cambria Math"/>
                </w:rPr>
                <m:t>a</m:t>
              </m:r>
            </m:oMath>
            <w:r>
              <w:t xml:space="preserve"> par </w:t>
            </w:r>
            <m:oMath>
              <m:r>
                <w:rPr>
                  <w:rFonts w:ascii="Cambria Math" w:hAnsi="Cambria Math"/>
                </w:rPr>
                <m:t>b</m:t>
              </m:r>
            </m:oMath>
          </w:p>
        </w:tc>
        <w:tc>
          <w:tcPr>
            <w:tcW w:w="3299" w:type="dxa"/>
          </w:tcPr>
          <w:p w14:paraId="546A1A8B" w14:textId="77777777" w:rsidR="0096511F" w:rsidRDefault="009225B5" w:rsidP="009225B5">
            <w:pPr>
              <w:jc w:val="center"/>
            </w:pPr>
            <m:oMath>
              <m:r>
                <w:rPr>
                  <w:rFonts w:ascii="Cambria Math" w:hAnsi="Cambria Math"/>
                </w:rPr>
                <m:t>a</m:t>
              </m:r>
            </m:oMath>
            <w:r>
              <w:rPr>
                <w:rFonts w:eastAsiaTheme="minorEastAsia"/>
              </w:rPr>
              <w:t>//</w:t>
            </w:r>
            <m:oMath>
              <m:r>
                <w:rPr>
                  <w:rFonts w:ascii="Cambria Math" w:eastAsiaTheme="minorEastAsia" w:hAnsi="Cambria Math"/>
                </w:rPr>
                <m:t>b</m:t>
              </m:r>
            </m:oMath>
          </w:p>
        </w:tc>
      </w:tr>
      <w:tr w:rsidR="0096511F" w14:paraId="42000D5B" w14:textId="77777777" w:rsidTr="00E51F20">
        <w:tc>
          <w:tcPr>
            <w:tcW w:w="5456" w:type="dxa"/>
          </w:tcPr>
          <w:p w14:paraId="78AA54E9" w14:textId="77777777" w:rsidR="0096511F" w:rsidRDefault="000C13D6" w:rsidP="001C0424">
            <w:r>
              <w:t xml:space="preserve">Reste dans la division euclidienne </w:t>
            </w:r>
            <w:r w:rsidR="001C0424">
              <w:t xml:space="preserve">de </w:t>
            </w:r>
            <m:oMath>
              <m:r>
                <w:rPr>
                  <w:rFonts w:ascii="Cambria Math" w:hAnsi="Cambria Math"/>
                </w:rPr>
                <m:t>a</m:t>
              </m:r>
            </m:oMath>
            <w:r w:rsidR="001C0424">
              <w:t xml:space="preserve"> par </w:t>
            </w:r>
            <m:oMath>
              <m:r>
                <w:rPr>
                  <w:rFonts w:ascii="Cambria Math" w:hAnsi="Cambria Math"/>
                </w:rPr>
                <m:t>b</m:t>
              </m:r>
            </m:oMath>
          </w:p>
        </w:tc>
        <w:tc>
          <w:tcPr>
            <w:tcW w:w="3299" w:type="dxa"/>
          </w:tcPr>
          <w:p w14:paraId="39886E66" w14:textId="77777777" w:rsidR="0096511F" w:rsidRDefault="001C0424" w:rsidP="001C0424">
            <w:pPr>
              <w:jc w:val="center"/>
            </w:pPr>
            <m:oMathPara>
              <m:oMath>
                <m:r>
                  <w:rPr>
                    <w:rFonts w:ascii="Cambria Math" w:hAnsi="Cambria Math"/>
                  </w:rPr>
                  <m:t>a%b</m:t>
                </m:r>
              </m:oMath>
            </m:oMathPara>
          </w:p>
        </w:tc>
      </w:tr>
    </w:tbl>
    <w:p w14:paraId="170D2EC8" w14:textId="77777777" w:rsidR="0096511F" w:rsidRDefault="0096511F"/>
    <w:p w14:paraId="6FC87683" w14:textId="77777777" w:rsidR="00787DA1" w:rsidRDefault="00B06078">
      <w:r>
        <w:t xml:space="preserve">Pour certains calculs, il est nécessaire d’importer un module spécifique. Par exemple, pour importer le module maths, on doit taper dans </w:t>
      </w:r>
      <w:r w:rsidR="00A41262">
        <w:t>la zone de saisie du programme</w:t>
      </w:r>
      <w:r>
        <w:t xml:space="preserve"> : </w:t>
      </w:r>
      <w:proofErr w:type="spellStart"/>
      <w:r w:rsidR="00787DA1" w:rsidRPr="00787DA1">
        <w:t>from</w:t>
      </w:r>
      <w:proofErr w:type="spellEnd"/>
      <w:r w:rsidR="00787DA1" w:rsidRPr="00787DA1">
        <w:t xml:space="preserve"> math import *</w:t>
      </w:r>
    </w:p>
    <w:p w14:paraId="787760D8" w14:textId="77777777" w:rsidR="00B06078" w:rsidRDefault="00B06078">
      <w:r>
        <w:t>On a alors accès aux instructions suivantes :</w:t>
      </w:r>
      <w:r w:rsidR="00787DA1">
        <w:t xml:space="preserve"> </w:t>
      </w:r>
    </w:p>
    <w:tbl>
      <w:tblPr>
        <w:tblStyle w:val="Grilledutableau"/>
        <w:tblW w:w="0" w:type="auto"/>
        <w:tblLook w:val="04A0" w:firstRow="1" w:lastRow="0" w:firstColumn="1" w:lastColumn="0" w:noHBand="0" w:noVBand="1"/>
      </w:tblPr>
      <w:tblGrid>
        <w:gridCol w:w="5456"/>
        <w:gridCol w:w="3299"/>
      </w:tblGrid>
      <w:tr w:rsidR="00787DA1" w14:paraId="6F1CA279" w14:textId="77777777" w:rsidTr="007F5DD8">
        <w:tc>
          <w:tcPr>
            <w:tcW w:w="5456" w:type="dxa"/>
          </w:tcPr>
          <w:p w14:paraId="16CB35FB" w14:textId="77777777" w:rsidR="00787DA1" w:rsidRDefault="00787DA1" w:rsidP="00787DA1">
            <w:r>
              <w:t xml:space="preserve">Racine carrée de </w:t>
            </w:r>
            <m:oMath>
              <m:r>
                <w:rPr>
                  <w:rFonts w:ascii="Cambria Math" w:hAnsi="Cambria Math"/>
                </w:rPr>
                <m:t>a</m:t>
              </m:r>
            </m:oMath>
          </w:p>
        </w:tc>
        <w:tc>
          <w:tcPr>
            <w:tcW w:w="3299" w:type="dxa"/>
          </w:tcPr>
          <w:p w14:paraId="0CE2AD3D" w14:textId="77777777" w:rsidR="00787DA1" w:rsidRDefault="00787DA1" w:rsidP="00787DA1">
            <w:pPr>
              <w:jc w:val="center"/>
            </w:pPr>
            <w:proofErr w:type="spellStart"/>
            <w:proofErr w:type="gramStart"/>
            <w:r>
              <w:t>sqrt</w:t>
            </w:r>
            <w:proofErr w:type="spellEnd"/>
            <w:r>
              <w:t>(</w:t>
            </w:r>
            <w:proofErr w:type="gramEnd"/>
            <m:oMath>
              <m:r>
                <w:rPr>
                  <w:rFonts w:ascii="Cambria Math" w:hAnsi="Cambria Math"/>
                </w:rPr>
                <m:t>a</m:t>
              </m:r>
            </m:oMath>
            <w:r>
              <w:rPr>
                <w:rFonts w:eastAsiaTheme="minorEastAsia"/>
              </w:rPr>
              <w:t>)</w:t>
            </w:r>
          </w:p>
        </w:tc>
      </w:tr>
      <w:tr w:rsidR="00787DA1" w14:paraId="36C0B055" w14:textId="77777777" w:rsidTr="007F5DD8">
        <w:tc>
          <w:tcPr>
            <w:tcW w:w="5456" w:type="dxa"/>
          </w:tcPr>
          <w:p w14:paraId="3891E754" w14:textId="77777777" w:rsidR="00787DA1" w:rsidRDefault="00FF09BF" w:rsidP="00FF09BF">
            <w:r>
              <w:t xml:space="preserve">Partie entière de </w:t>
            </w:r>
            <m:oMath>
              <m:r>
                <w:rPr>
                  <w:rFonts w:ascii="Cambria Math" w:hAnsi="Cambria Math"/>
                </w:rPr>
                <m:t>a</m:t>
              </m:r>
            </m:oMath>
          </w:p>
        </w:tc>
        <w:tc>
          <w:tcPr>
            <w:tcW w:w="3299" w:type="dxa"/>
          </w:tcPr>
          <w:p w14:paraId="50646698" w14:textId="77777777" w:rsidR="00787DA1" w:rsidRDefault="00FF09BF" w:rsidP="00FF09BF">
            <w:pPr>
              <w:jc w:val="center"/>
            </w:pPr>
            <w:proofErr w:type="spellStart"/>
            <w:proofErr w:type="gramStart"/>
            <w:r>
              <w:t>floor</w:t>
            </w:r>
            <w:proofErr w:type="spellEnd"/>
            <w:r>
              <w:t>(</w:t>
            </w:r>
            <w:proofErr w:type="gramEnd"/>
            <m:oMath>
              <m:r>
                <w:rPr>
                  <w:rFonts w:ascii="Cambria Math" w:hAnsi="Cambria Math"/>
                </w:rPr>
                <m:t>a</m:t>
              </m:r>
            </m:oMath>
            <w:r>
              <w:rPr>
                <w:rFonts w:eastAsiaTheme="minorEastAsia"/>
              </w:rPr>
              <w:t>)</w:t>
            </w:r>
          </w:p>
        </w:tc>
      </w:tr>
      <w:tr w:rsidR="002A4FF9" w14:paraId="2622B258" w14:textId="77777777" w:rsidTr="007F5DD8">
        <w:tc>
          <w:tcPr>
            <w:tcW w:w="5456" w:type="dxa"/>
          </w:tcPr>
          <w:p w14:paraId="193981ED" w14:textId="77777777" w:rsidR="002A4FF9" w:rsidRDefault="002A4FF9" w:rsidP="00FF09BF">
            <w:r>
              <w:t>Arrondir un nombre à i chiffre près</w:t>
            </w:r>
          </w:p>
        </w:tc>
        <w:tc>
          <w:tcPr>
            <w:tcW w:w="3299" w:type="dxa"/>
          </w:tcPr>
          <w:p w14:paraId="4E3A1ACB" w14:textId="77777777" w:rsidR="002A4FF9" w:rsidRDefault="002A4FF9" w:rsidP="00FF09BF">
            <w:pPr>
              <w:jc w:val="center"/>
            </w:pPr>
            <w:proofErr w:type="gramStart"/>
            <w:r>
              <w:t>round</w:t>
            </w:r>
            <w:proofErr w:type="gramEnd"/>
            <w:r>
              <w:t>(</w:t>
            </w:r>
            <w:proofErr w:type="spellStart"/>
            <w:r>
              <w:t>x,i</w:t>
            </w:r>
            <w:proofErr w:type="spellEnd"/>
            <w:r>
              <w:t>)</w:t>
            </w:r>
          </w:p>
        </w:tc>
      </w:tr>
      <w:tr w:rsidR="003F4693" w14:paraId="260C1357" w14:textId="77777777" w:rsidTr="007F5DD8">
        <w:tc>
          <w:tcPr>
            <w:tcW w:w="5456" w:type="dxa"/>
          </w:tcPr>
          <w:p w14:paraId="1C209038" w14:textId="77777777" w:rsidR="003F4693" w:rsidRDefault="003F4693" w:rsidP="003F4693">
            <w:r>
              <w:t>Arrondir par excès à l’entier</w:t>
            </w:r>
          </w:p>
        </w:tc>
        <w:tc>
          <w:tcPr>
            <w:tcW w:w="3299" w:type="dxa"/>
          </w:tcPr>
          <w:p w14:paraId="28497B4D" w14:textId="77777777" w:rsidR="003F4693" w:rsidRDefault="003F4693" w:rsidP="003F4693">
            <w:pPr>
              <w:ind w:firstLine="103"/>
            </w:pPr>
            <w:proofErr w:type="spellStart"/>
            <w:proofErr w:type="gramStart"/>
            <w:r>
              <w:t>ceil</w:t>
            </w:r>
            <w:proofErr w:type="spellEnd"/>
            <w:proofErr w:type="gramEnd"/>
            <w:r>
              <w:t>(nombre) (avec le module math)</w:t>
            </w:r>
          </w:p>
        </w:tc>
      </w:tr>
    </w:tbl>
    <w:p w14:paraId="384EA654" w14:textId="77777777" w:rsidR="000C13D6" w:rsidRDefault="000C13D6"/>
    <w:p w14:paraId="3C4FC76C" w14:textId="77777777" w:rsidR="000C13D6" w:rsidRPr="00280B5C" w:rsidRDefault="000C13D6" w:rsidP="00280B5C">
      <w:pPr>
        <w:pStyle w:val="Titre1"/>
        <w:rPr>
          <w:u w:val="single"/>
        </w:rPr>
      </w:pPr>
      <w:bookmarkStart w:id="10" w:name="_Toc2578108"/>
      <w:r w:rsidRPr="00280B5C">
        <w:rPr>
          <w:u w:val="single"/>
        </w:rPr>
        <w:t>Entrées/Sorties</w:t>
      </w:r>
      <w:bookmarkEnd w:id="10"/>
    </w:p>
    <w:tbl>
      <w:tblPr>
        <w:tblStyle w:val="Grilledutableau"/>
        <w:tblW w:w="0" w:type="auto"/>
        <w:tblLook w:val="04A0" w:firstRow="1" w:lastRow="0" w:firstColumn="1" w:lastColumn="0" w:noHBand="0" w:noVBand="1"/>
      </w:tblPr>
      <w:tblGrid>
        <w:gridCol w:w="2235"/>
        <w:gridCol w:w="3260"/>
        <w:gridCol w:w="4089"/>
      </w:tblGrid>
      <w:tr w:rsidR="0010441C" w14:paraId="782C82CC" w14:textId="77777777" w:rsidTr="008E024E">
        <w:trPr>
          <w:trHeight w:val="226"/>
        </w:trPr>
        <w:tc>
          <w:tcPr>
            <w:tcW w:w="2235" w:type="dxa"/>
            <w:vAlign w:val="center"/>
          </w:tcPr>
          <w:p w14:paraId="5BA24B15" w14:textId="77777777" w:rsidR="0010441C" w:rsidRDefault="0010441C" w:rsidP="008E024E">
            <w:r>
              <w:t xml:space="preserve">Saisir </w:t>
            </w:r>
            <w:r>
              <w:rPr>
                <w:rFonts w:eastAsiaTheme="minorEastAsia"/>
              </w:rPr>
              <w:t>dans la console</w:t>
            </w:r>
          </w:p>
        </w:tc>
        <w:tc>
          <w:tcPr>
            <w:tcW w:w="3260" w:type="dxa"/>
          </w:tcPr>
          <w:p w14:paraId="7C273E17" w14:textId="77777777" w:rsidR="0010441C" w:rsidRDefault="0010441C" w:rsidP="008E024E">
            <w:pPr>
              <w:jc w:val="center"/>
              <w:rPr>
                <w:rFonts w:ascii="Calibri Light" w:eastAsia="Times New Roman" w:hAnsi="Calibri Light" w:cs="Times New Roman"/>
              </w:rPr>
            </w:pPr>
            <w:r>
              <w:t>On appelle directement les fonctions dans la console</w:t>
            </w:r>
          </w:p>
        </w:tc>
        <w:tc>
          <w:tcPr>
            <w:tcW w:w="3260" w:type="dxa"/>
          </w:tcPr>
          <w:p w14:paraId="0885F3EA" w14:textId="77777777" w:rsidR="0010441C" w:rsidRDefault="0010441C" w:rsidP="008E024E">
            <w:pPr>
              <w:jc w:val="center"/>
            </w:pPr>
            <m:oMath>
              <m:r>
                <m:rPr>
                  <m:sty m:val="p"/>
                </m:rPr>
                <w:rPr>
                  <w:rFonts w:ascii="Cambria Math" w:hAnsi="Cambria Math"/>
                </w:rPr>
                <m:t>sin⁡</m:t>
              </m:r>
              <m:r>
                <w:rPr>
                  <w:rFonts w:ascii="Cambria Math" w:hAnsi="Cambria Math"/>
                </w:rPr>
                <m:t>(2.3)</m:t>
              </m:r>
            </m:oMath>
            <w:r>
              <w:t xml:space="preserve">   </w:t>
            </w:r>
          </w:p>
          <w:p w14:paraId="15EB1FB8" w14:textId="77777777" w:rsidR="0010441C" w:rsidRDefault="0010441C" w:rsidP="008E024E">
            <w:pPr>
              <w:jc w:val="center"/>
            </w:pPr>
            <w:proofErr w:type="spellStart"/>
            <w:proofErr w:type="gramStart"/>
            <w:r>
              <w:t>mon</w:t>
            </w:r>
            <w:proofErr w:type="gramEnd"/>
            <w:r>
              <w:t>_milieu</w:t>
            </w:r>
            <w:proofErr w:type="spellEnd"/>
            <w:r>
              <w:t>(1.0,2.0)</w:t>
            </w:r>
          </w:p>
        </w:tc>
      </w:tr>
      <w:tr w:rsidR="0010441C" w14:paraId="58CDA16E" w14:textId="77777777" w:rsidTr="008E024E">
        <w:trPr>
          <w:trHeight w:val="51"/>
        </w:trPr>
        <w:tc>
          <w:tcPr>
            <w:tcW w:w="2235" w:type="dxa"/>
            <w:vMerge w:val="restart"/>
            <w:vAlign w:val="center"/>
          </w:tcPr>
          <w:p w14:paraId="5EA2CBB6" w14:textId="77777777" w:rsidR="0010441C" w:rsidRDefault="0010441C" w:rsidP="008E024E">
            <w:r>
              <w:t>Afficher dans la console</w:t>
            </w:r>
          </w:p>
        </w:tc>
        <w:tc>
          <w:tcPr>
            <w:tcW w:w="3260" w:type="dxa"/>
          </w:tcPr>
          <w:p w14:paraId="266DEBD9" w14:textId="77777777" w:rsidR="0010441C" w:rsidRDefault="0010441C" w:rsidP="008E024E">
            <w:pPr>
              <w:jc w:val="center"/>
            </w:pPr>
            <w:proofErr w:type="gramStart"/>
            <w:r>
              <w:t>la</w:t>
            </w:r>
            <w:proofErr w:type="gramEnd"/>
            <w:r>
              <w:t xml:space="preserve"> valeur de la variable </w:t>
            </w:r>
            <m:oMath>
              <m:r>
                <w:rPr>
                  <w:rFonts w:ascii="Cambria Math" w:hAnsi="Cambria Math"/>
                </w:rPr>
                <m:t>a</m:t>
              </m:r>
            </m:oMath>
          </w:p>
        </w:tc>
        <w:tc>
          <w:tcPr>
            <w:tcW w:w="3260" w:type="dxa"/>
          </w:tcPr>
          <w:p w14:paraId="61FD986E" w14:textId="77777777" w:rsidR="0010441C" w:rsidRDefault="0010441C" w:rsidP="008E024E">
            <w:pPr>
              <w:jc w:val="center"/>
            </w:pPr>
            <w:proofErr w:type="spellStart"/>
            <w:proofErr w:type="gramStart"/>
            <w:r>
              <w:t>print</w:t>
            </w:r>
            <w:proofErr w:type="spellEnd"/>
            <w:r>
              <w:t>(</w:t>
            </w:r>
            <w:proofErr w:type="gramEnd"/>
            <m:oMath>
              <m:r>
                <w:rPr>
                  <w:rFonts w:ascii="Cambria Math" w:hAnsi="Cambria Math"/>
                </w:rPr>
                <m:t>a</m:t>
              </m:r>
            </m:oMath>
            <w:r>
              <w:rPr>
                <w:rFonts w:eastAsiaTheme="minorEastAsia"/>
              </w:rPr>
              <w:t>)</w:t>
            </w:r>
          </w:p>
        </w:tc>
      </w:tr>
      <w:tr w:rsidR="0010441C" w14:paraId="74EEF8E3" w14:textId="77777777" w:rsidTr="008E024E">
        <w:trPr>
          <w:trHeight w:val="50"/>
        </w:trPr>
        <w:tc>
          <w:tcPr>
            <w:tcW w:w="2235" w:type="dxa"/>
            <w:vMerge/>
            <w:vAlign w:val="center"/>
          </w:tcPr>
          <w:p w14:paraId="63B6E142" w14:textId="77777777" w:rsidR="0010441C" w:rsidRDefault="0010441C" w:rsidP="008E024E"/>
        </w:tc>
        <w:tc>
          <w:tcPr>
            <w:tcW w:w="3260" w:type="dxa"/>
          </w:tcPr>
          <w:p w14:paraId="79EC9B2E" w14:textId="77777777" w:rsidR="0010441C" w:rsidRDefault="0010441C" w:rsidP="008E024E">
            <w:pPr>
              <w:jc w:val="center"/>
            </w:pPr>
            <w:proofErr w:type="gramStart"/>
            <w:r>
              <w:t>la</w:t>
            </w:r>
            <w:proofErr w:type="gramEnd"/>
            <w:r>
              <w:t xml:space="preserve"> lettre </w:t>
            </w:r>
            <m:oMath>
              <m:r>
                <w:rPr>
                  <w:rFonts w:ascii="Cambria Math" w:hAnsi="Cambria Math"/>
                </w:rPr>
                <m:t>a</m:t>
              </m:r>
            </m:oMath>
          </w:p>
        </w:tc>
        <w:tc>
          <w:tcPr>
            <w:tcW w:w="3260" w:type="dxa"/>
          </w:tcPr>
          <w:p w14:paraId="050A3DBC" w14:textId="77777777" w:rsidR="0010441C" w:rsidRDefault="0010441C" w:rsidP="008E024E">
            <w:pPr>
              <w:jc w:val="center"/>
            </w:pPr>
            <w:proofErr w:type="spellStart"/>
            <w:proofErr w:type="gramStart"/>
            <w:r>
              <w:t>print</w:t>
            </w:r>
            <w:proofErr w:type="spellEnd"/>
            <w:r>
              <w:t>(</w:t>
            </w:r>
            <w:proofErr w:type="gramEnd"/>
            <m:oMath>
              <m:r>
                <w:rPr>
                  <w:rFonts w:ascii="Cambria Math" w:hAnsi="Cambria Math"/>
                </w:rPr>
                <m:t>"a"</m:t>
              </m:r>
            </m:oMath>
            <w:r>
              <w:rPr>
                <w:rFonts w:eastAsiaTheme="minorEastAsia"/>
              </w:rPr>
              <w:t>)</w:t>
            </w:r>
          </w:p>
        </w:tc>
      </w:tr>
      <w:tr w:rsidR="0010441C" w14:paraId="453C5193" w14:textId="77777777" w:rsidTr="008E024E">
        <w:trPr>
          <w:trHeight w:val="50"/>
        </w:trPr>
        <w:tc>
          <w:tcPr>
            <w:tcW w:w="2235" w:type="dxa"/>
            <w:vMerge/>
            <w:vAlign w:val="center"/>
          </w:tcPr>
          <w:p w14:paraId="0ECF0106" w14:textId="77777777" w:rsidR="0010441C" w:rsidRDefault="0010441C" w:rsidP="008E024E"/>
        </w:tc>
        <w:tc>
          <w:tcPr>
            <w:tcW w:w="3260" w:type="dxa"/>
          </w:tcPr>
          <w:p w14:paraId="3666EDAA" w14:textId="77777777" w:rsidR="0010441C" w:rsidRDefault="0010441C" w:rsidP="008E024E">
            <w:pPr>
              <w:jc w:val="center"/>
            </w:pPr>
            <w:proofErr w:type="gramStart"/>
            <w:r>
              <w:t>un</w:t>
            </w:r>
            <w:proofErr w:type="gramEnd"/>
            <w:r>
              <w:t xml:space="preserve"> mélange texte et valeur</w:t>
            </w:r>
          </w:p>
        </w:tc>
        <w:tc>
          <w:tcPr>
            <w:tcW w:w="3260" w:type="dxa"/>
          </w:tcPr>
          <w:p w14:paraId="25B86C39" w14:textId="77777777" w:rsidR="0010441C" w:rsidRDefault="0010441C" w:rsidP="008E024E">
            <w:pPr>
              <w:jc w:val="center"/>
              <w:rPr>
                <w:rFonts w:eastAsiaTheme="minorEastAsia"/>
              </w:rPr>
            </w:pPr>
            <w:proofErr w:type="spellStart"/>
            <w:proofErr w:type="gramStart"/>
            <w:r>
              <w:t>print</w:t>
            </w:r>
            <w:proofErr w:type="spellEnd"/>
            <w:r>
              <w:t>(</w:t>
            </w:r>
            <w:proofErr w:type="gramEnd"/>
            <m:oMath>
              <m:r>
                <w:rPr>
                  <w:rFonts w:ascii="Cambria Math" w:hAnsi="Cambria Math"/>
                </w:rPr>
                <m:t>"</m:t>
              </m:r>
              <m:r>
                <m:rPr>
                  <m:nor/>
                </m:rPr>
                <w:rPr>
                  <w:rFonts w:ascii="Cambria Math" w:eastAsiaTheme="minorEastAsia" w:hAnsi="Cambria Math"/>
                </w:rPr>
                <m:t xml:space="preserve">la valeur de </m:t>
              </m:r>
              <m:r>
                <w:rPr>
                  <w:rFonts w:ascii="Cambria Math" w:hAnsi="Cambria Math"/>
                </w:rPr>
                <m:t>a</m:t>
              </m:r>
              <m:r>
                <m:rPr>
                  <m:nor/>
                </m:rPr>
                <w:rPr>
                  <w:rFonts w:ascii="Cambria Math" w:hAnsi="Cambria Math"/>
                </w:rPr>
                <m:t xml:space="preserve"> est "</m:t>
              </m:r>
              <m:r>
                <w:rPr>
                  <w:rFonts w:ascii="Cambria Math" w:hAnsi="Cambria Math"/>
                </w:rPr>
                <m:t>,a</m:t>
              </m:r>
            </m:oMath>
            <w:r>
              <w:rPr>
                <w:rFonts w:eastAsiaTheme="minorEastAsia"/>
              </w:rPr>
              <w:t>)</w:t>
            </w:r>
          </w:p>
          <w:p w14:paraId="2F1C9BE7" w14:textId="77777777" w:rsidR="0010441C" w:rsidRDefault="0010441C" w:rsidP="008E024E">
            <w:pPr>
              <w:jc w:val="center"/>
            </w:pPr>
            <w:proofErr w:type="gramStart"/>
            <w:r>
              <w:t>ou</w:t>
            </w:r>
            <w:proofErr w:type="gramEnd"/>
            <w:r>
              <w:t xml:space="preserve"> mieux</w:t>
            </w:r>
          </w:p>
          <w:p w14:paraId="5EAD98AC" w14:textId="77777777" w:rsidR="0010441C" w:rsidRDefault="0010441C" w:rsidP="008E024E">
            <w:pPr>
              <w:jc w:val="center"/>
              <w:rPr>
                <w:rFonts w:eastAsiaTheme="minorEastAsia"/>
              </w:rPr>
            </w:pPr>
            <w:proofErr w:type="spellStart"/>
            <w:proofErr w:type="gramStart"/>
            <w:r>
              <w:t>print</w:t>
            </w:r>
            <w:proofErr w:type="spellEnd"/>
            <w:r>
              <w:t>(</w:t>
            </w:r>
            <w:proofErr w:type="gramEnd"/>
            <m:oMath>
              <m:r>
                <w:rPr>
                  <w:rFonts w:ascii="Cambria Math" w:hAnsi="Cambria Math"/>
                </w:rPr>
                <m:t>"On trouve a:%f et b:%f</m:t>
              </m:r>
              <m:r>
                <m:rPr>
                  <m:nor/>
                </m:rPr>
                <w:rPr>
                  <w:rFonts w:ascii="Cambria Math" w:hAnsi="Cambria Math"/>
                </w:rPr>
                <m:t>"</m:t>
              </m:r>
              <m:r>
                <w:rPr>
                  <w:rFonts w:ascii="Cambria Math" w:hAnsi="Cambria Math"/>
                </w:rPr>
                <m:t>%(a,b)</m:t>
              </m:r>
            </m:oMath>
            <w:r>
              <w:rPr>
                <w:rFonts w:eastAsiaTheme="minorEastAsia"/>
              </w:rPr>
              <w:t>)</w:t>
            </w:r>
          </w:p>
          <w:p w14:paraId="0CBC712B" w14:textId="77777777" w:rsidR="00A76CCB" w:rsidRDefault="00A76CCB" w:rsidP="008E024E">
            <w:pPr>
              <w:jc w:val="center"/>
              <w:rPr>
                <w:rFonts w:eastAsiaTheme="minorEastAsia"/>
              </w:rPr>
            </w:pPr>
            <w:proofErr w:type="gramStart"/>
            <w:r>
              <w:rPr>
                <w:rFonts w:eastAsiaTheme="minorEastAsia"/>
              </w:rPr>
              <w:t>avec</w:t>
            </w:r>
            <w:proofErr w:type="gramEnd"/>
            <w:r>
              <w:rPr>
                <w:rFonts w:eastAsiaTheme="minorEastAsia"/>
              </w:rPr>
              <w:t xml:space="preserve"> le formatage : </w:t>
            </w:r>
          </w:p>
          <w:p w14:paraId="217E206A" w14:textId="378C65E4" w:rsidR="000D429D" w:rsidRPr="000D429D" w:rsidRDefault="00A76CCB" w:rsidP="00A76CCB">
            <w:pPr>
              <w:rPr>
                <w:rFonts w:eastAsiaTheme="minorEastAsia"/>
              </w:rPr>
            </w:pPr>
            <w:proofErr w:type="spellStart"/>
            <w:proofErr w:type="gramStart"/>
            <w:r>
              <w:rPr>
                <w:rFonts w:eastAsiaTheme="minorEastAsia"/>
              </w:rPr>
              <w:t>print</w:t>
            </w:r>
            <w:proofErr w:type="spellEnd"/>
            <w:r>
              <w:rPr>
                <w:rFonts w:eastAsiaTheme="minorEastAsia"/>
              </w:rPr>
              <w:t>(</w:t>
            </w:r>
            <w:proofErr w:type="gramEnd"/>
            <m:oMath>
              <m:r>
                <w:rPr>
                  <w:rFonts w:ascii="Cambria Math" w:eastAsiaTheme="minorEastAsia" w:hAnsi="Cambria Math"/>
                </w:rPr>
                <m:t>f</m:t>
              </m:r>
              <m:r>
                <w:rPr>
                  <w:rFonts w:ascii="Cambria Math" w:hAnsi="Cambria Math"/>
                </w:rPr>
                <m:t xml:space="preserve"> ''On trouve </m:t>
              </m:r>
              <m:d>
                <m:dPr>
                  <m:begChr m:val="{"/>
                  <m:endChr m:val="}"/>
                  <m:ctrlPr>
                    <w:rPr>
                      <w:rFonts w:ascii="Cambria Math" w:hAnsi="Cambria Math"/>
                      <w:i/>
                    </w:rPr>
                  </m:ctrlPr>
                </m:dPr>
                <m:e>
                  <m:r>
                    <w:rPr>
                      <w:rFonts w:ascii="Cambria Math" w:hAnsi="Cambria Math"/>
                    </w:rPr>
                    <m:t>a :.2f</m:t>
                  </m:r>
                </m:e>
              </m:d>
              <m:r>
                <w:rPr>
                  <w:rFonts w:ascii="Cambria Math" w:hAnsi="Cambria Math"/>
                </w:rPr>
                <m:t xml:space="preserve">et </m:t>
              </m:r>
              <m:d>
                <m:dPr>
                  <m:begChr m:val="{"/>
                  <m:endChr m:val="}"/>
                  <m:ctrlPr>
                    <w:rPr>
                      <w:rFonts w:ascii="Cambria Math" w:hAnsi="Cambria Math"/>
                      <w:i/>
                    </w:rPr>
                  </m:ctrlPr>
                </m:dPr>
                <m:e>
                  <m:r>
                    <w:rPr>
                      <w:rFonts w:ascii="Cambria Math" w:hAnsi="Cambria Math"/>
                    </w:rPr>
                    <m:t>b :2f</m:t>
                  </m:r>
                </m:e>
              </m:d>
              <m:r>
                <m:rPr>
                  <m:nor/>
                </m:rPr>
                <w:rPr>
                  <w:rFonts w:ascii="Cambria Math" w:hAnsi="Cambria Math"/>
                </w:rPr>
                <m:t> '')</m:t>
              </m:r>
              <m:r>
                <w:rPr>
                  <w:rFonts w:ascii="Cambria Math" w:hAnsi="Cambria Math"/>
                </w:rPr>
                <m:t xml:space="preserve"> </m:t>
              </m:r>
            </m:oMath>
          </w:p>
          <w:p w14:paraId="7795B48C" w14:textId="5AD72228" w:rsidR="00A76CCB" w:rsidRPr="000D429D" w:rsidRDefault="000D429D" w:rsidP="00A76CCB">
            <w:pPr>
              <w:rPr>
                <w:rFonts w:eastAsiaTheme="minorEastAsia"/>
              </w:rPr>
            </w:pPr>
            <w:proofErr w:type="gramStart"/>
            <w:r>
              <w:rPr>
                <w:rFonts w:eastAsiaTheme="minorEastAsia"/>
              </w:rPr>
              <w:t>pour</w:t>
            </w:r>
            <w:proofErr w:type="gramEnd"/>
            <w:r>
              <w:rPr>
                <w:rFonts w:eastAsiaTheme="minorEastAsia"/>
              </w:rPr>
              <w:t xml:space="preserve"> un affichage à deux décimales</w:t>
            </w:r>
            <w:r w:rsidR="00A76CCB">
              <w:rPr>
                <w:rFonts w:eastAsiaTheme="minorEastAsia"/>
              </w:rPr>
              <w:t xml:space="preserve"> </w:t>
            </w:r>
          </w:p>
        </w:tc>
      </w:tr>
      <w:tr w:rsidR="0010441C" w:rsidRPr="00F63B07" w14:paraId="4B5AE1CD" w14:textId="77777777" w:rsidTr="008E024E">
        <w:tc>
          <w:tcPr>
            <w:tcW w:w="5495" w:type="dxa"/>
            <w:gridSpan w:val="2"/>
            <w:vAlign w:val="center"/>
          </w:tcPr>
          <w:p w14:paraId="361251D7" w14:textId="77777777" w:rsidR="0010441C" w:rsidRPr="00346E73" w:rsidRDefault="0010441C" w:rsidP="008E024E">
            <w:pPr>
              <w:rPr>
                <w:rFonts w:eastAsiaTheme="minorEastAsia"/>
              </w:rPr>
            </w:pPr>
            <w:r>
              <w:t xml:space="preserve">Définir une fonction </w:t>
            </w:r>
            <m:oMath>
              <m:r>
                <w:rPr>
                  <w:rFonts w:ascii="Cambria Math" w:hAnsi="Cambria Math"/>
                </w:rPr>
                <m:t>f</m:t>
              </m:r>
            </m:oMath>
            <w:r>
              <w:rPr>
                <w:rFonts w:eastAsiaTheme="minorEastAsia"/>
              </w:rPr>
              <w:t xml:space="preserve"> de paramètres </w:t>
            </w:r>
            <m:oMath>
              <m:r>
                <w:rPr>
                  <w:rFonts w:ascii="Cambria Math" w:eastAsiaTheme="minorEastAsia" w:hAnsi="Cambria Math"/>
                </w:rPr>
                <m:t>a</m:t>
              </m:r>
            </m:oMath>
            <w:r>
              <w:rPr>
                <w:rFonts w:eastAsiaTheme="minorEastAsia"/>
              </w:rPr>
              <w:t>,</w:t>
            </w:r>
            <m:oMath>
              <m:r>
                <w:rPr>
                  <w:rFonts w:ascii="Cambria Math" w:eastAsiaTheme="minorEastAsia" w:hAnsi="Cambria Math"/>
                </w:rPr>
                <m:t>b,c</m:t>
              </m:r>
            </m:oMath>
            <w:r>
              <w:rPr>
                <w:rFonts w:eastAsiaTheme="minorEastAsia"/>
              </w:rPr>
              <w:t xml:space="preserve"> … renvoyant une valeur </w:t>
            </w:r>
            <m:oMath>
              <m:r>
                <w:rPr>
                  <w:rFonts w:ascii="Cambria Math" w:eastAsiaTheme="minorEastAsia" w:hAnsi="Cambria Math"/>
                </w:rPr>
                <m:t>y</m:t>
              </m:r>
            </m:oMath>
            <w:r>
              <w:rPr>
                <w:rFonts w:eastAsiaTheme="minorEastAsia"/>
              </w:rPr>
              <w:t>.</w:t>
            </w:r>
          </w:p>
        </w:tc>
        <w:tc>
          <w:tcPr>
            <w:tcW w:w="3260" w:type="dxa"/>
          </w:tcPr>
          <w:p w14:paraId="77DA6BFC" w14:textId="77777777" w:rsidR="0010441C" w:rsidRPr="00245D84" w:rsidRDefault="0010441C" w:rsidP="008E024E">
            <w:pPr>
              <w:rPr>
                <w:lang w:val="en-US"/>
              </w:rPr>
            </w:pPr>
            <w:proofErr w:type="spellStart"/>
            <w:proofErr w:type="gramStart"/>
            <w:r w:rsidRPr="00245D84">
              <w:rPr>
                <w:lang w:val="en-US"/>
              </w:rPr>
              <w:t>Exemple</w:t>
            </w:r>
            <w:proofErr w:type="spellEnd"/>
            <w:r w:rsidRPr="00245D84">
              <w:rPr>
                <w:lang w:val="en-US"/>
              </w:rPr>
              <w:t xml:space="preserve"> :</w:t>
            </w:r>
            <w:proofErr w:type="gramEnd"/>
            <w:r w:rsidRPr="00245D84">
              <w:rPr>
                <w:lang w:val="en-US"/>
              </w:rPr>
              <w:t xml:space="preserve"> </w:t>
            </w:r>
          </w:p>
          <w:p w14:paraId="116D9C4F" w14:textId="77777777" w:rsidR="0010441C" w:rsidRPr="0073452F" w:rsidRDefault="0010441C" w:rsidP="008E024E">
            <w:pPr>
              <w:jc w:val="center"/>
              <w:rPr>
                <w:lang w:val="en-US"/>
              </w:rPr>
            </w:pPr>
            <w:r w:rsidRPr="0073452F">
              <w:rPr>
                <w:lang w:val="en-US"/>
              </w:rPr>
              <w:t xml:space="preserve">def </w:t>
            </w:r>
            <m:oMath>
              <m:r>
                <w:rPr>
                  <w:rFonts w:ascii="Cambria Math" w:hAnsi="Cambria Math"/>
                  <w:lang w:val="en-US"/>
                </w:rPr>
                <m:t>f(x)</m:t>
              </m:r>
            </m:oMath>
            <w:r w:rsidRPr="0073452F">
              <w:rPr>
                <w:lang w:val="en-US"/>
              </w:rPr>
              <w:t xml:space="preserve"> :</w:t>
            </w:r>
          </w:p>
          <w:p w14:paraId="35123C9F" w14:textId="77777777" w:rsidR="0010441C" w:rsidRPr="0073452F" w:rsidRDefault="0010441C" w:rsidP="008E024E">
            <w:pPr>
              <w:jc w:val="center"/>
              <w:rPr>
                <w:lang w:val="en-US"/>
              </w:rPr>
            </w:pPr>
            <w:r>
              <w:rPr>
                <w:lang w:val="en-US"/>
              </w:rPr>
              <w:t xml:space="preserve">                        r</w:t>
            </w:r>
            <w:r w:rsidRPr="0073452F">
              <w:rPr>
                <w:lang w:val="en-US"/>
              </w:rPr>
              <w:t>eturn</w:t>
            </w:r>
            <w:r>
              <w:rPr>
                <w:lang w:val="en-US"/>
              </w:rPr>
              <w:t xml:space="preserve">  </w:t>
            </w:r>
            <m:oMath>
              <m:r>
                <w:rPr>
                  <w:rFonts w:ascii="Cambria Math" w:hAnsi="Cambria Math"/>
                  <w:lang w:val="en-US"/>
                </w:rPr>
                <m:t>3*x+1</m:t>
              </m:r>
            </m:oMath>
          </w:p>
          <w:p w14:paraId="17AC62E6" w14:textId="77777777" w:rsidR="0010441C" w:rsidRPr="0073452F" w:rsidRDefault="0010441C" w:rsidP="008E024E">
            <w:pPr>
              <w:rPr>
                <w:lang w:val="en-US"/>
              </w:rPr>
            </w:pPr>
          </w:p>
        </w:tc>
      </w:tr>
    </w:tbl>
    <w:p w14:paraId="789563EA" w14:textId="77777777" w:rsidR="00604A18" w:rsidRDefault="00604A18">
      <w:pPr>
        <w:rPr>
          <w:lang w:val="en-US"/>
        </w:rPr>
      </w:pPr>
    </w:p>
    <w:p w14:paraId="1626FE2C" w14:textId="77777777" w:rsidR="00F911F7" w:rsidRPr="00280B5C" w:rsidRDefault="00F911F7" w:rsidP="00F911F7">
      <w:pPr>
        <w:pStyle w:val="Titre1"/>
        <w:rPr>
          <w:u w:val="single"/>
        </w:rPr>
      </w:pPr>
      <w:bookmarkStart w:id="11" w:name="_Toc2578109"/>
      <w:r>
        <w:rPr>
          <w:u w:val="single"/>
        </w:rPr>
        <w:t>Les fonctions</w:t>
      </w:r>
      <w:bookmarkEnd w:id="11"/>
    </w:p>
    <w:tbl>
      <w:tblPr>
        <w:tblW w:w="9212" w:type="dxa"/>
        <w:jc w:val="center"/>
        <w:tblCellMar>
          <w:left w:w="10" w:type="dxa"/>
          <w:right w:w="10" w:type="dxa"/>
        </w:tblCellMar>
        <w:tblLook w:val="0000" w:firstRow="0" w:lastRow="0" w:firstColumn="0" w:lastColumn="0" w:noHBand="0" w:noVBand="0"/>
      </w:tblPr>
      <w:tblGrid>
        <w:gridCol w:w="4606"/>
        <w:gridCol w:w="4606"/>
      </w:tblGrid>
      <w:tr w:rsidR="00F911F7" w14:paraId="275B518B" w14:textId="77777777" w:rsidTr="00B76207">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1A2B1" w14:textId="77777777" w:rsidR="00F911F7" w:rsidRDefault="00F911F7" w:rsidP="00B76207">
            <w:pPr>
              <w:spacing w:after="0"/>
            </w:pPr>
            <w:r>
              <w:t xml:space="preserve">La commande </w:t>
            </w:r>
            <w:proofErr w:type="spellStart"/>
            <w:r>
              <w:t>assert</w:t>
            </w:r>
            <w:proofErr w:type="spellEnd"/>
            <w:r>
              <w:t xml:space="preserve"> permet de tester une condition avant le corps de la fonction</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B4FCC" w14:textId="77777777" w:rsidR="00F911F7" w:rsidRDefault="00F911F7" w:rsidP="00B76207">
            <w:pPr>
              <w:spacing w:after="0"/>
              <w:ind w:firstLine="103"/>
            </w:pPr>
            <w:proofErr w:type="spellStart"/>
            <w:r>
              <w:t>Assert</w:t>
            </w:r>
            <w:proofErr w:type="spellEnd"/>
            <w:r>
              <w:t xml:space="preserve"> test</w:t>
            </w:r>
          </w:p>
          <w:p w14:paraId="44310360" w14:textId="77777777" w:rsidR="00F911F7" w:rsidRDefault="00F911F7" w:rsidP="00B76207">
            <w:pPr>
              <w:spacing w:after="0"/>
              <w:ind w:firstLine="103"/>
            </w:pPr>
            <w:r>
              <w:t>Exemple (</w:t>
            </w:r>
            <w:proofErr w:type="spellStart"/>
            <w:r>
              <w:t>assert</w:t>
            </w:r>
            <w:proofErr w:type="spellEnd"/>
            <w:r>
              <w:t xml:space="preserve"> a</w:t>
            </w:r>
            <w:proofErr w:type="gramStart"/>
            <w:r>
              <w:t> !=</w:t>
            </w:r>
            <w:proofErr w:type="gramEnd"/>
            <w:r>
              <w:t>0)</w:t>
            </w:r>
          </w:p>
        </w:tc>
      </w:tr>
      <w:tr w:rsidR="00F911F7" w14:paraId="3358B14B" w14:textId="77777777" w:rsidTr="00B76207">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145D" w14:textId="77777777" w:rsidR="00F911F7" w:rsidRDefault="00F911F7" w:rsidP="00B76207">
            <w:pPr>
              <w:spacing w:after="0"/>
            </w:pPr>
            <w:r>
              <w:t xml:space="preserve">La fonction lambda. Elle évite de définir une fonction par la commande </w:t>
            </w:r>
            <w:proofErr w:type="spellStart"/>
            <w:r>
              <w:t>def</w:t>
            </w:r>
            <w:proofErr w:type="spellEnd"/>
            <w:r>
              <w:t xml:space="preserve"> </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E2FF1" w14:textId="77777777" w:rsidR="00F911F7" w:rsidRDefault="00F911F7" w:rsidP="00B76207">
            <w:pPr>
              <w:spacing w:after="0"/>
              <w:ind w:firstLine="103"/>
            </w:pPr>
            <w:proofErr w:type="gramStart"/>
            <w:r>
              <w:t>f</w:t>
            </w:r>
            <w:proofErr w:type="gramEnd"/>
            <w:r>
              <w:t xml:space="preserve"> = lambda x : x**2+1</w:t>
            </w:r>
          </w:p>
          <w:p w14:paraId="10A209A5" w14:textId="77777777" w:rsidR="00F911F7" w:rsidRDefault="00F911F7" w:rsidP="00B76207">
            <w:pPr>
              <w:spacing w:after="0"/>
              <w:ind w:firstLine="103"/>
            </w:pPr>
            <w:r>
              <w:t xml:space="preserve">Exemple pour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m:t>
              </m:r>
            </m:oMath>
          </w:p>
        </w:tc>
      </w:tr>
      <w:tr w:rsidR="00F911F7" w14:paraId="728EDA5E" w14:textId="77777777" w:rsidTr="00B76207">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6667B" w14:textId="77777777" w:rsidR="00F911F7" w:rsidRDefault="00F911F7" w:rsidP="00B76207">
            <w:pPr>
              <w:spacing w:after="0"/>
            </w:pPr>
            <w:r>
              <w:t xml:space="preserve">Commenter ses fonctions avec </w:t>
            </w:r>
            <w:proofErr w:type="spellStart"/>
            <w:r>
              <w:t>docstrings</w:t>
            </w:r>
            <w:proofErr w:type="spellEnd"/>
            <w:r w:rsidR="000131B2">
              <w:t>.</w:t>
            </w:r>
          </w:p>
          <w:p w14:paraId="60E66D86" w14:textId="77777777" w:rsidR="000131B2" w:rsidRDefault="000131B2" w:rsidP="00B76207">
            <w:pPr>
              <w:spacing w:after="0"/>
            </w:pPr>
            <w:r>
              <w:t xml:space="preserve">On accède au teste par la commande </w:t>
            </w:r>
            <w:proofErr w:type="gramStart"/>
            <w:r>
              <w:t>help(</w:t>
            </w:r>
            <w:proofErr w:type="spellStart"/>
            <w:proofErr w:type="gramEnd"/>
            <w:r>
              <w:t>NomDeLaFonction</w:t>
            </w:r>
            <w:proofErr w:type="spellEnd"/>
            <w:r>
              <w:t>)</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49CCD" w14:textId="77777777" w:rsidR="000131B2" w:rsidRPr="000131B2" w:rsidRDefault="000131B2" w:rsidP="000131B2">
            <w:pPr>
              <w:spacing w:after="0"/>
              <w:rPr>
                <w:lang w:val="en-US"/>
              </w:rPr>
            </w:pPr>
            <w:r w:rsidRPr="000131B2">
              <w:rPr>
                <w:lang w:val="en-US"/>
              </w:rPr>
              <w:t>def delta(</w:t>
            </w:r>
            <w:proofErr w:type="spellStart"/>
            <w:proofErr w:type="gramStart"/>
            <w:r w:rsidRPr="000131B2">
              <w:rPr>
                <w:lang w:val="en-US"/>
              </w:rPr>
              <w:t>a,b</w:t>
            </w:r>
            <w:proofErr w:type="gramEnd"/>
            <w:r w:rsidRPr="000131B2">
              <w:rPr>
                <w:lang w:val="en-US"/>
              </w:rPr>
              <w:t>,c</w:t>
            </w:r>
            <w:proofErr w:type="spellEnd"/>
            <w:r w:rsidRPr="000131B2">
              <w:rPr>
                <w:lang w:val="en-US"/>
              </w:rPr>
              <w:t>):</w:t>
            </w:r>
          </w:p>
          <w:p w14:paraId="63002642" w14:textId="77777777" w:rsidR="000131B2" w:rsidRDefault="000131B2" w:rsidP="000131B2">
            <w:pPr>
              <w:spacing w:after="0"/>
              <w:ind w:firstLine="103"/>
            </w:pPr>
            <w:r w:rsidRPr="000131B2">
              <w:rPr>
                <w:lang w:val="en-US"/>
              </w:rPr>
              <w:t xml:space="preserve">    </w:t>
            </w:r>
            <w:r>
              <w:t xml:space="preserve">"Renvoie le discriminant </w:t>
            </w:r>
          </w:p>
          <w:p w14:paraId="17C89E41" w14:textId="77777777" w:rsidR="000131B2" w:rsidRDefault="000131B2" w:rsidP="000131B2">
            <w:pPr>
              <w:spacing w:after="0"/>
              <w:ind w:firstLine="103"/>
            </w:pPr>
            <w:r>
              <w:t xml:space="preserve">       </w:t>
            </w:r>
            <w:proofErr w:type="gramStart"/>
            <w:r>
              <w:t>d'un</w:t>
            </w:r>
            <w:proofErr w:type="gramEnd"/>
            <w:r>
              <w:t xml:space="preserve"> polynôme du second degré"</w:t>
            </w:r>
          </w:p>
          <w:p w14:paraId="066BD9CA" w14:textId="77777777" w:rsidR="00F911F7" w:rsidRDefault="000131B2" w:rsidP="000131B2">
            <w:pPr>
              <w:spacing w:after="0"/>
              <w:ind w:firstLine="103"/>
            </w:pPr>
            <w:r>
              <w:lastRenderedPageBreak/>
              <w:t xml:space="preserve">    </w:t>
            </w:r>
            <w:proofErr w:type="gramStart"/>
            <w:r>
              <w:t>return</w:t>
            </w:r>
            <w:proofErr w:type="gramEnd"/>
            <w:r>
              <w:t xml:space="preserve"> b**2-4*a*c</w:t>
            </w:r>
          </w:p>
        </w:tc>
      </w:tr>
      <w:tr w:rsidR="004D562D" w14:paraId="2673ABB1" w14:textId="77777777" w:rsidTr="00B76207">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C4CFE" w14:textId="77777777" w:rsidR="004D562D" w:rsidRDefault="004D562D" w:rsidP="00B76207">
            <w:pPr>
              <w:spacing w:after="0"/>
            </w:pPr>
            <w:r>
              <w:lastRenderedPageBreak/>
              <w:t>Variable globale dans une fonction.</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2AE6D" w14:textId="77777777" w:rsidR="004D562D" w:rsidRDefault="004D562D" w:rsidP="000131B2">
            <w:pPr>
              <w:spacing w:after="0"/>
            </w:pPr>
            <w:r>
              <w:t xml:space="preserve">Spécifier dans le corps de la fonction : </w:t>
            </w:r>
          </w:p>
          <w:p w14:paraId="46EA52B4" w14:textId="77777777" w:rsidR="004D562D" w:rsidRPr="004D562D" w:rsidRDefault="004D562D" w:rsidP="000131B2">
            <w:pPr>
              <w:spacing w:after="0"/>
            </w:pPr>
            <w:r>
              <w:t xml:space="preserve">   </w:t>
            </w:r>
            <w:proofErr w:type="gramStart"/>
            <w:r>
              <w:t>global</w:t>
            </w:r>
            <w:proofErr w:type="gramEnd"/>
            <w:r>
              <w:t xml:space="preserve"> a (par exemple)</w:t>
            </w:r>
          </w:p>
        </w:tc>
      </w:tr>
      <w:tr w:rsidR="000131B2" w14:paraId="5C9784E1" w14:textId="77777777" w:rsidTr="00B76207">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E7925" w14:textId="77777777" w:rsidR="000131B2" w:rsidRDefault="00B55273" w:rsidP="00B76207">
            <w:pPr>
              <w:spacing w:after="0"/>
            </w:pPr>
            <w:r>
              <w:t>Passage d’arguments.</w:t>
            </w:r>
            <w:r w:rsidR="000F064B">
              <w:t xml:space="preserve"> Python offre une souplesse dans le passage d’arguments</w:t>
            </w:r>
          </w:p>
          <w:p w14:paraId="7ACA6418" w14:textId="77777777" w:rsidR="000F064B" w:rsidRDefault="000F064B" w:rsidP="00B76207">
            <w:pPr>
              <w:spacing w:after="0"/>
            </w:pPr>
          </w:p>
          <w:p w14:paraId="416EDCE3" w14:textId="77777777" w:rsidR="000F064B" w:rsidRDefault="000F064B" w:rsidP="00B76207">
            <w:pPr>
              <w:spacing w:after="0"/>
            </w:pPr>
            <w:r>
              <w:t xml:space="preserve">Dans l’exemple on peut appeler delta(b=3) ; </w:t>
            </w:r>
            <w:proofErr w:type="gramStart"/>
            <w:r>
              <w:t>delta(</w:t>
            </w:r>
            <w:proofErr w:type="gramEnd"/>
            <w:r>
              <w:t>), etc.</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CC728" w14:textId="77777777" w:rsidR="000F064B" w:rsidRPr="000F064B" w:rsidRDefault="000F064B" w:rsidP="000F064B">
            <w:pPr>
              <w:spacing w:after="0"/>
              <w:rPr>
                <w:lang w:val="en-US"/>
              </w:rPr>
            </w:pPr>
            <w:r w:rsidRPr="000F064B">
              <w:rPr>
                <w:lang w:val="en-US"/>
              </w:rPr>
              <w:t>def delta(a=</w:t>
            </w:r>
            <w:proofErr w:type="gramStart"/>
            <w:r w:rsidRPr="000F064B">
              <w:rPr>
                <w:lang w:val="en-US"/>
              </w:rPr>
              <w:t>1,b</w:t>
            </w:r>
            <w:proofErr w:type="gramEnd"/>
            <w:r w:rsidRPr="000F064B">
              <w:rPr>
                <w:lang w:val="en-US"/>
              </w:rPr>
              <w:t>=1,c=1):</w:t>
            </w:r>
          </w:p>
          <w:p w14:paraId="4C112970" w14:textId="77777777" w:rsidR="000F064B" w:rsidRDefault="000F064B" w:rsidP="000F064B">
            <w:pPr>
              <w:spacing w:after="0"/>
            </w:pPr>
            <w:r w:rsidRPr="000F064B">
              <w:rPr>
                <w:lang w:val="en-US"/>
              </w:rPr>
              <w:t xml:space="preserve">    </w:t>
            </w:r>
            <w:r w:rsidRPr="000F064B">
              <w:t xml:space="preserve">"Renvoie le discriminant </w:t>
            </w:r>
          </w:p>
          <w:p w14:paraId="496F9AB5" w14:textId="77777777" w:rsidR="000F064B" w:rsidRPr="000F064B" w:rsidRDefault="000F064B" w:rsidP="000F064B">
            <w:pPr>
              <w:spacing w:after="0"/>
            </w:pPr>
            <w:r>
              <w:t xml:space="preserve">     </w:t>
            </w:r>
            <w:proofErr w:type="gramStart"/>
            <w:r w:rsidRPr="000F064B">
              <w:t>d'un</w:t>
            </w:r>
            <w:proofErr w:type="gramEnd"/>
            <w:r w:rsidRPr="000F064B">
              <w:t xml:space="preserve"> polynôme du second degré"</w:t>
            </w:r>
          </w:p>
          <w:p w14:paraId="598EF69B" w14:textId="77777777" w:rsidR="000131B2" w:rsidRPr="000131B2" w:rsidRDefault="000F064B" w:rsidP="000F064B">
            <w:pPr>
              <w:spacing w:after="0"/>
              <w:rPr>
                <w:lang w:val="en-US"/>
              </w:rPr>
            </w:pPr>
            <w:r w:rsidRPr="000F064B">
              <w:t xml:space="preserve">    </w:t>
            </w:r>
            <w:r w:rsidRPr="000F064B">
              <w:rPr>
                <w:lang w:val="en-US"/>
              </w:rPr>
              <w:t>return b**2-4*a*c</w:t>
            </w:r>
          </w:p>
        </w:tc>
      </w:tr>
    </w:tbl>
    <w:p w14:paraId="3BD18D25" w14:textId="77777777" w:rsidR="00F911F7" w:rsidRPr="00F911F7" w:rsidRDefault="00F911F7"/>
    <w:p w14:paraId="7120A35F" w14:textId="77777777" w:rsidR="000C13D6" w:rsidRPr="00280B5C" w:rsidRDefault="00870B15" w:rsidP="00280B5C">
      <w:pPr>
        <w:pStyle w:val="Titre1"/>
        <w:rPr>
          <w:u w:val="single"/>
        </w:rPr>
      </w:pPr>
      <w:bookmarkStart w:id="12" w:name="_Toc2578110"/>
      <w:r w:rsidRPr="00280B5C">
        <w:rPr>
          <w:u w:val="single"/>
        </w:rPr>
        <w:t>Tests</w:t>
      </w:r>
      <w:bookmarkEnd w:id="12"/>
    </w:p>
    <w:tbl>
      <w:tblPr>
        <w:tblStyle w:val="Grilledutableau"/>
        <w:tblW w:w="0" w:type="auto"/>
        <w:tblLook w:val="04A0" w:firstRow="1" w:lastRow="0" w:firstColumn="1" w:lastColumn="0" w:noHBand="0" w:noVBand="1"/>
      </w:tblPr>
      <w:tblGrid>
        <w:gridCol w:w="5456"/>
        <w:gridCol w:w="748"/>
        <w:gridCol w:w="2551"/>
      </w:tblGrid>
      <w:tr w:rsidR="0010441C" w14:paraId="46F99A44" w14:textId="77777777" w:rsidTr="00A30FA7">
        <w:tc>
          <w:tcPr>
            <w:tcW w:w="5456" w:type="dxa"/>
          </w:tcPr>
          <w:p w14:paraId="0C28790A" w14:textId="77777777" w:rsidR="0010441C" w:rsidRDefault="0010441C" w:rsidP="0010441C">
            <w:r>
              <w:t xml:space="preserve">Si </w:t>
            </w:r>
            <w:r w:rsidRPr="009215CB">
              <w:rPr>
                <w:sz w:val="16"/>
                <w:szCs w:val="16"/>
              </w:rPr>
              <w:t>le reste d</w:t>
            </w:r>
            <w:r>
              <w:rPr>
                <w:sz w:val="16"/>
                <w:szCs w:val="16"/>
              </w:rPr>
              <w:t xml:space="preserve">ans la division euclidienne de </w:t>
            </w:r>
            <m:oMath>
              <m:r>
                <w:rPr>
                  <w:rFonts w:ascii="Cambria Math" w:hAnsi="Cambria Math"/>
                  <w:sz w:val="16"/>
                  <w:szCs w:val="16"/>
                </w:rPr>
                <m:t>a</m:t>
              </m:r>
            </m:oMath>
            <w:r w:rsidRPr="009215CB">
              <w:rPr>
                <w:sz w:val="16"/>
                <w:szCs w:val="16"/>
              </w:rPr>
              <w:t xml:space="preserve"> par 2 est nul</w:t>
            </w:r>
            <w:r>
              <w:br/>
              <w:t xml:space="preserve">Alors </w:t>
            </w:r>
            <w:r w:rsidRPr="009215CB">
              <w:rPr>
                <w:sz w:val="16"/>
                <w:szCs w:val="16"/>
              </w:rPr>
              <w:t xml:space="preserve"> </w:t>
            </w:r>
            <m:oMath>
              <m:r>
                <w:rPr>
                  <w:rFonts w:ascii="Cambria Math" w:hAnsi="Cambria Math"/>
                  <w:sz w:val="16"/>
                  <w:szCs w:val="16"/>
                </w:rPr>
                <m:t xml:space="preserve">a </m:t>
              </m:r>
            </m:oMath>
            <w:r w:rsidRPr="009215CB">
              <w:rPr>
                <w:sz w:val="16"/>
                <w:szCs w:val="16"/>
              </w:rPr>
              <w:t>est pair</w:t>
            </w:r>
            <w:r>
              <w:br/>
              <w:t xml:space="preserve">Sinon </w:t>
            </w:r>
            <m:oMath>
              <m:r>
                <w:rPr>
                  <w:rFonts w:ascii="Cambria Math" w:hAnsi="Cambria Math"/>
                  <w:sz w:val="16"/>
                  <w:szCs w:val="16"/>
                </w:rPr>
                <m:t>a</m:t>
              </m:r>
            </m:oMath>
            <w:r w:rsidRPr="009215CB">
              <w:rPr>
                <w:sz w:val="16"/>
                <w:szCs w:val="16"/>
              </w:rPr>
              <w:t xml:space="preserve"> est impair</w:t>
            </w:r>
          </w:p>
        </w:tc>
        <w:tc>
          <w:tcPr>
            <w:tcW w:w="748" w:type="dxa"/>
            <w:tcBorders>
              <w:right w:val="nil"/>
            </w:tcBorders>
          </w:tcPr>
          <w:p w14:paraId="07B81C20" w14:textId="77777777" w:rsidR="0010441C" w:rsidRDefault="0010441C" w:rsidP="0010441C"/>
          <w:p w14:paraId="3D1BA089" w14:textId="77777777" w:rsidR="0010441C" w:rsidRDefault="0010441C" w:rsidP="0010441C"/>
        </w:tc>
        <w:tc>
          <w:tcPr>
            <w:tcW w:w="2551" w:type="dxa"/>
            <w:tcBorders>
              <w:left w:val="nil"/>
            </w:tcBorders>
          </w:tcPr>
          <w:p w14:paraId="67EA885A" w14:textId="77777777" w:rsidR="0010441C" w:rsidRDefault="0010441C" w:rsidP="0010441C">
            <w:pPr>
              <w:ind w:left="312" w:hanging="312"/>
              <w:rPr>
                <w:lang w:val="en-US"/>
              </w:rPr>
            </w:pPr>
            <w:r>
              <w:rPr>
                <w:lang w:val="en-US"/>
              </w:rPr>
              <w:t xml:space="preserve">def </w:t>
            </w:r>
            <w:proofErr w:type="spellStart"/>
            <w:r>
              <w:rPr>
                <w:lang w:val="en-US"/>
              </w:rPr>
              <w:t>est_pair</w:t>
            </w:r>
            <w:proofErr w:type="spellEnd"/>
            <w:r>
              <w:rPr>
                <w:lang w:val="en-US"/>
              </w:rPr>
              <w:t>(a):</w:t>
            </w:r>
          </w:p>
          <w:p w14:paraId="2B7DC3B5" w14:textId="77777777" w:rsidR="0010441C" w:rsidRPr="00381E2F" w:rsidRDefault="0010441C" w:rsidP="0010441C">
            <w:pPr>
              <w:ind w:left="312"/>
              <w:rPr>
                <w:lang w:val="en-US"/>
              </w:rPr>
            </w:pPr>
            <w:r w:rsidRPr="00381E2F">
              <w:rPr>
                <w:lang w:val="en-US"/>
              </w:rPr>
              <w:t xml:space="preserve">if </w:t>
            </w:r>
            <m:oMath>
              <m:r>
                <w:rPr>
                  <w:rFonts w:ascii="Cambria Math" w:hAnsi="Cambria Math"/>
                </w:rPr>
                <m:t>a</m:t>
              </m:r>
            </m:oMath>
            <w:r w:rsidRPr="00381E2F">
              <w:rPr>
                <w:lang w:val="en-US"/>
              </w:rPr>
              <w:t>%2==0:</w:t>
            </w:r>
          </w:p>
          <w:p w14:paraId="12C9B685" w14:textId="77777777" w:rsidR="0010441C" w:rsidRPr="00381E2F" w:rsidRDefault="0010441C" w:rsidP="0010441C">
            <w:pPr>
              <w:ind w:left="312"/>
              <w:rPr>
                <w:lang w:val="en-US"/>
              </w:rPr>
            </w:pPr>
            <w:r w:rsidRPr="00381E2F">
              <w:rPr>
                <w:lang w:val="en-US"/>
              </w:rPr>
              <w:t xml:space="preserve">    </w:t>
            </w:r>
            <w:r>
              <w:rPr>
                <w:lang w:val="en-US"/>
              </w:rPr>
              <w:t>return True</w:t>
            </w:r>
            <w:r w:rsidRPr="00381E2F">
              <w:rPr>
                <w:lang w:val="en-US"/>
              </w:rPr>
              <w:br/>
              <w:t>else:</w:t>
            </w:r>
          </w:p>
          <w:p w14:paraId="5F6BD5E5" w14:textId="77777777" w:rsidR="0010441C" w:rsidRDefault="0010441C" w:rsidP="0010441C">
            <w:pPr>
              <w:ind w:left="312"/>
            </w:pPr>
            <w:r w:rsidRPr="00381E2F">
              <w:rPr>
                <w:lang w:val="en-US"/>
              </w:rPr>
              <w:t xml:space="preserve">    </w:t>
            </w:r>
            <w:proofErr w:type="gramStart"/>
            <w:r>
              <w:t>return</w:t>
            </w:r>
            <w:proofErr w:type="gramEnd"/>
            <w:r>
              <w:t xml:space="preserve"> False</w:t>
            </w:r>
          </w:p>
        </w:tc>
      </w:tr>
      <w:tr w:rsidR="00870B15" w14:paraId="6BAEBE5B" w14:textId="77777777" w:rsidTr="007F5DD8">
        <w:tc>
          <w:tcPr>
            <w:tcW w:w="5456" w:type="dxa"/>
          </w:tcPr>
          <w:p w14:paraId="70A00801" w14:textId="77777777" w:rsidR="00870B15" w:rsidRDefault="00583968" w:rsidP="00583968">
            <w:r>
              <w:t xml:space="preserve">Tester l’égalité </w:t>
            </w:r>
            <m:oMath>
              <m:r>
                <w:rPr>
                  <w:rFonts w:ascii="Cambria Math" w:hAnsi="Cambria Math"/>
                </w:rPr>
                <m:t>a=b</m:t>
              </m:r>
            </m:oMath>
          </w:p>
        </w:tc>
        <w:tc>
          <w:tcPr>
            <w:tcW w:w="3299" w:type="dxa"/>
            <w:gridSpan w:val="2"/>
          </w:tcPr>
          <w:p w14:paraId="465FFE62" w14:textId="77777777" w:rsidR="00870B15" w:rsidRDefault="00583968" w:rsidP="00583968">
            <w:pPr>
              <w:jc w:val="center"/>
            </w:pPr>
            <m:oMathPara>
              <m:oMath>
                <m:r>
                  <w:rPr>
                    <w:rFonts w:ascii="Cambria Math" w:hAnsi="Cambria Math"/>
                  </w:rPr>
                  <m:t>a==b</m:t>
                </m:r>
              </m:oMath>
            </m:oMathPara>
          </w:p>
        </w:tc>
      </w:tr>
      <w:tr w:rsidR="00870B15" w14:paraId="58D8E251" w14:textId="77777777" w:rsidTr="007F5DD8">
        <w:tc>
          <w:tcPr>
            <w:tcW w:w="5456" w:type="dxa"/>
          </w:tcPr>
          <w:p w14:paraId="29C99136" w14:textId="77777777" w:rsidR="00870B15" w:rsidRDefault="009263FF" w:rsidP="00583968">
            <w:r>
              <w:rPr>
                <w:rFonts w:eastAsiaTheme="minorEastAsia"/>
              </w:rPr>
              <w:t xml:space="preserve">Tester </w:t>
            </w:r>
            <m:oMath>
              <m:r>
                <w:rPr>
                  <w:rFonts w:ascii="Cambria Math" w:hAnsi="Cambria Math"/>
                </w:rPr>
                <m:t>a≠</m:t>
              </m:r>
              <m:r>
                <w:rPr>
                  <w:rFonts w:ascii="Cambria Math" w:eastAsiaTheme="minorEastAsia" w:hAnsi="Cambria Math"/>
                </w:rPr>
                <m:t>b</m:t>
              </m:r>
            </m:oMath>
            <w:r w:rsidR="00583968">
              <w:rPr>
                <w:rFonts w:eastAsiaTheme="minorEastAsia"/>
              </w:rPr>
              <w:t xml:space="preserve"> </w:t>
            </w:r>
          </w:p>
        </w:tc>
        <w:tc>
          <w:tcPr>
            <w:tcW w:w="3299" w:type="dxa"/>
            <w:gridSpan w:val="2"/>
          </w:tcPr>
          <w:p w14:paraId="34D48AAD" w14:textId="77777777" w:rsidR="00870B15" w:rsidRDefault="00583968" w:rsidP="00583968">
            <w:pPr>
              <w:jc w:val="center"/>
            </w:pPr>
            <m:oMath>
              <m:r>
                <w:rPr>
                  <w:rFonts w:ascii="Cambria Math" w:hAnsi="Cambria Math"/>
                </w:rPr>
                <m:t>a </m:t>
              </m:r>
            </m:oMath>
            <w:r>
              <w:rPr>
                <w:rFonts w:eastAsiaTheme="minorEastAsia"/>
              </w:rPr>
              <w:t>!=</w:t>
            </w:r>
            <m:oMath>
              <m:r>
                <w:rPr>
                  <w:rFonts w:ascii="Cambria Math" w:eastAsiaTheme="minorEastAsia" w:hAnsi="Cambria Math"/>
                </w:rPr>
                <m:t xml:space="preserve"> b</m:t>
              </m:r>
            </m:oMath>
          </w:p>
        </w:tc>
      </w:tr>
      <w:tr w:rsidR="009263FF" w14:paraId="78ECA5CD" w14:textId="77777777" w:rsidTr="007F5DD8">
        <w:tc>
          <w:tcPr>
            <w:tcW w:w="5456" w:type="dxa"/>
          </w:tcPr>
          <w:p w14:paraId="136F249B" w14:textId="77777777" w:rsidR="009263FF" w:rsidRDefault="009263FF" w:rsidP="009263FF">
            <w:pPr>
              <w:rPr>
                <w:rFonts w:ascii="Calibri" w:eastAsia="Calibri" w:hAnsi="Calibri" w:cs="Times New Roman"/>
              </w:rPr>
            </w:pPr>
            <w:r>
              <w:rPr>
                <w:rFonts w:ascii="Calibri" w:eastAsia="Calibri" w:hAnsi="Calibri" w:cs="Times New Roman"/>
              </w:rPr>
              <w:t xml:space="preserve">Tester </w:t>
            </w:r>
            <m:oMath>
              <m:r>
                <w:rPr>
                  <w:rFonts w:ascii="Cambria Math" w:eastAsia="Calibri" w:hAnsi="Cambria Math" w:cs="Times New Roman"/>
                </w:rPr>
                <m:t>a≤b</m:t>
              </m:r>
            </m:oMath>
          </w:p>
        </w:tc>
        <w:tc>
          <w:tcPr>
            <w:tcW w:w="3299" w:type="dxa"/>
            <w:gridSpan w:val="2"/>
          </w:tcPr>
          <w:p w14:paraId="29DC065B" w14:textId="77777777" w:rsidR="009263FF" w:rsidRDefault="009263FF" w:rsidP="00583968">
            <w:pPr>
              <w:jc w:val="center"/>
              <w:rPr>
                <w:rFonts w:ascii="Calibri" w:eastAsia="Calibri" w:hAnsi="Calibri" w:cs="Times New Roman"/>
              </w:rPr>
            </w:pPr>
            <m:oMath>
              <m:r>
                <w:rPr>
                  <w:rFonts w:ascii="Cambria Math" w:hAnsi="Cambria Math"/>
                </w:rPr>
                <m:t>a </m:t>
              </m:r>
            </m:oMath>
            <w:r>
              <w:rPr>
                <w:rFonts w:eastAsiaTheme="minorEastAsia"/>
              </w:rPr>
              <w:t>&lt;=</w:t>
            </w:r>
            <m:oMath>
              <m:r>
                <w:rPr>
                  <w:rFonts w:ascii="Cambria Math" w:eastAsiaTheme="minorEastAsia" w:hAnsi="Cambria Math"/>
                </w:rPr>
                <m:t xml:space="preserve"> b</m:t>
              </m:r>
            </m:oMath>
          </w:p>
        </w:tc>
      </w:tr>
      <w:tr w:rsidR="00DD1D33" w14:paraId="5BA2B40B" w14:textId="77777777" w:rsidTr="007F5DD8">
        <w:tc>
          <w:tcPr>
            <w:tcW w:w="5456" w:type="dxa"/>
          </w:tcPr>
          <w:p w14:paraId="29A19406" w14:textId="77777777" w:rsidR="00DD1D33" w:rsidRDefault="00DD1D33" w:rsidP="009263FF">
            <w:pPr>
              <w:rPr>
                <w:rFonts w:ascii="Calibri" w:eastAsia="Calibri" w:hAnsi="Calibri" w:cs="Times New Roman"/>
              </w:rPr>
            </w:pPr>
            <w:r>
              <w:rPr>
                <w:rFonts w:ascii="Calibri" w:eastAsia="Calibri" w:hAnsi="Calibri" w:cs="Times New Roman"/>
              </w:rPr>
              <w:t xml:space="preserve">Sinon si (contraction de </w:t>
            </w:r>
            <w:proofErr w:type="spellStart"/>
            <w:r>
              <w:rPr>
                <w:rFonts w:ascii="Calibri" w:eastAsia="Calibri" w:hAnsi="Calibri" w:cs="Times New Roman"/>
              </w:rPr>
              <w:t>else</w:t>
            </w:r>
            <w:proofErr w:type="spellEnd"/>
            <w:r>
              <w:rPr>
                <w:rFonts w:ascii="Calibri" w:eastAsia="Calibri" w:hAnsi="Calibri" w:cs="Times New Roman"/>
              </w:rPr>
              <w:t xml:space="preserve"> et </w:t>
            </w:r>
            <w:proofErr w:type="gramStart"/>
            <w:r>
              <w:rPr>
                <w:rFonts w:ascii="Calibri" w:eastAsia="Calibri" w:hAnsi="Calibri" w:cs="Times New Roman"/>
              </w:rPr>
              <w:t>de if</w:t>
            </w:r>
            <w:proofErr w:type="gramEnd"/>
            <w:r>
              <w:rPr>
                <w:rFonts w:ascii="Calibri" w:eastAsia="Calibri" w:hAnsi="Calibri" w:cs="Times New Roman"/>
              </w:rPr>
              <w:t>)</w:t>
            </w:r>
          </w:p>
        </w:tc>
        <w:tc>
          <w:tcPr>
            <w:tcW w:w="3299" w:type="dxa"/>
            <w:gridSpan w:val="2"/>
          </w:tcPr>
          <w:p w14:paraId="36B8690C" w14:textId="77777777" w:rsidR="00DD1D33" w:rsidRDefault="00DD1D33" w:rsidP="00583968">
            <w:pPr>
              <w:jc w:val="center"/>
              <w:rPr>
                <w:rFonts w:ascii="Calibri" w:eastAsia="Calibri" w:hAnsi="Calibri" w:cs="Times New Roman"/>
              </w:rPr>
            </w:pPr>
            <w:proofErr w:type="spellStart"/>
            <w:proofErr w:type="gramStart"/>
            <w:r>
              <w:rPr>
                <w:rFonts w:ascii="Calibri" w:eastAsia="Calibri" w:hAnsi="Calibri" w:cs="Times New Roman"/>
              </w:rPr>
              <w:t>elif</w:t>
            </w:r>
            <w:proofErr w:type="spellEnd"/>
            <w:r>
              <w:rPr>
                <w:rFonts w:ascii="Calibri" w:eastAsia="Calibri" w:hAnsi="Calibri" w:cs="Times New Roman"/>
              </w:rPr>
              <w:t xml:space="preserve">  condition</w:t>
            </w:r>
            <w:proofErr w:type="gramEnd"/>
            <w:r>
              <w:rPr>
                <w:rFonts w:ascii="Calibri" w:eastAsia="Calibri" w:hAnsi="Calibri" w:cs="Times New Roman"/>
              </w:rPr>
              <w:t> :</w:t>
            </w:r>
          </w:p>
        </w:tc>
      </w:tr>
    </w:tbl>
    <w:p w14:paraId="0BE1FD2A" w14:textId="77777777" w:rsidR="000B2A94" w:rsidRDefault="000B2A94"/>
    <w:p w14:paraId="77B9EEB3" w14:textId="77777777" w:rsidR="00FF697A" w:rsidRDefault="000B2A94">
      <w:r>
        <w:t>Le « alors » se traduit par deux points e</w:t>
      </w:r>
      <w:r w:rsidR="00834509">
        <w:t>t un décalage des instructions. L</w:t>
      </w:r>
      <w:r>
        <w:t>’indentation est automatique lorsque l’on tape sur la touc</w:t>
      </w:r>
      <w:r w:rsidR="00834509">
        <w:t>he entrée après les deux points</w:t>
      </w:r>
      <w:r>
        <w:t>.</w:t>
      </w:r>
      <w:r w:rsidR="00FF697A">
        <w:br/>
        <w:t>Le « </w:t>
      </w:r>
      <w:proofErr w:type="spellStart"/>
      <w:r w:rsidR="00FF697A">
        <w:t>else</w:t>
      </w:r>
      <w:proofErr w:type="spellEnd"/>
      <w:r w:rsidR="00FF697A">
        <w:t> » traduisant « sinon » est au même niveau que le « if ».</w:t>
      </w:r>
      <w:r w:rsidR="00EA6D8B">
        <w:br/>
      </w:r>
    </w:p>
    <w:p w14:paraId="33073CF1" w14:textId="77777777" w:rsidR="000C13D6" w:rsidRPr="00280B5C" w:rsidRDefault="000C13D6" w:rsidP="00280B5C">
      <w:pPr>
        <w:pStyle w:val="Titre1"/>
        <w:rPr>
          <w:u w:val="single"/>
        </w:rPr>
      </w:pPr>
      <w:bookmarkStart w:id="13" w:name="_Toc2578111"/>
      <w:r w:rsidRPr="00280B5C">
        <w:rPr>
          <w:u w:val="single"/>
        </w:rPr>
        <w:t>Boucles</w:t>
      </w:r>
      <w:bookmarkEnd w:id="13"/>
    </w:p>
    <w:tbl>
      <w:tblPr>
        <w:tblStyle w:val="Grilledutableau"/>
        <w:tblW w:w="0" w:type="auto"/>
        <w:tblLayout w:type="fixed"/>
        <w:tblLook w:val="04A0" w:firstRow="1" w:lastRow="0" w:firstColumn="1" w:lastColumn="0" w:noHBand="0" w:noVBand="1"/>
      </w:tblPr>
      <w:tblGrid>
        <w:gridCol w:w="6185"/>
        <w:gridCol w:w="236"/>
        <w:gridCol w:w="3337"/>
      </w:tblGrid>
      <w:tr w:rsidR="00AB635F" w14:paraId="48E02CA1" w14:textId="77777777" w:rsidTr="006A3910">
        <w:tc>
          <w:tcPr>
            <w:tcW w:w="6185" w:type="dxa"/>
          </w:tcPr>
          <w:p w14:paraId="37B9C364" w14:textId="77777777" w:rsidR="00AB635F" w:rsidRDefault="00AB635F" w:rsidP="00AB635F">
            <w:r>
              <w:t xml:space="preserve">Tant que </w:t>
            </w:r>
            <m:oMath>
              <m:r>
                <w:rPr>
                  <w:rFonts w:ascii="Cambria Math" w:hAnsi="Cambria Math"/>
                </w:rPr>
                <m:t>a</m:t>
              </m:r>
            </m:oMath>
            <w:r>
              <w:rPr>
                <w:rFonts w:eastAsiaTheme="minorEastAsia"/>
              </w:rPr>
              <w:t>&lt;10</w:t>
            </w:r>
          </w:p>
        </w:tc>
        <w:tc>
          <w:tcPr>
            <w:tcW w:w="236" w:type="dxa"/>
            <w:tcBorders>
              <w:bottom w:val="single" w:sz="4" w:space="0" w:color="auto"/>
              <w:right w:val="nil"/>
            </w:tcBorders>
          </w:tcPr>
          <w:p w14:paraId="6C89A4FF" w14:textId="77777777" w:rsidR="00AB635F" w:rsidRDefault="00AB635F" w:rsidP="007F5DD8"/>
        </w:tc>
        <w:tc>
          <w:tcPr>
            <w:tcW w:w="3337" w:type="dxa"/>
            <w:tcBorders>
              <w:left w:val="nil"/>
            </w:tcBorders>
          </w:tcPr>
          <w:p w14:paraId="778BCA63" w14:textId="77777777" w:rsidR="00AB635F" w:rsidRDefault="00AB635F" w:rsidP="007F5DD8">
            <w:proofErr w:type="spellStart"/>
            <w:proofErr w:type="gramStart"/>
            <w:r>
              <w:t>while</w:t>
            </w:r>
            <w:proofErr w:type="spellEnd"/>
            <w:proofErr w:type="gramEnd"/>
            <w:r>
              <w:t xml:space="preserve"> </w:t>
            </w:r>
            <m:oMath>
              <m:r>
                <w:rPr>
                  <w:rFonts w:ascii="Cambria Math" w:hAnsi="Cambria Math"/>
                </w:rPr>
                <m:t>a</m:t>
              </m:r>
            </m:oMath>
            <w:r>
              <w:rPr>
                <w:rFonts w:eastAsiaTheme="minorEastAsia"/>
              </w:rPr>
              <w:t>&lt;10</w:t>
            </w:r>
            <w:r>
              <w:t xml:space="preserve"> :</w:t>
            </w:r>
            <w:r>
              <w:br/>
              <w:t xml:space="preserve">       </w:t>
            </w:r>
            <w:r w:rsidRPr="00AB39CD">
              <w:rPr>
                <w:sz w:val="16"/>
                <w:szCs w:val="16"/>
              </w:rPr>
              <w:t>bloc d’instructions indenté</w:t>
            </w:r>
          </w:p>
        </w:tc>
      </w:tr>
      <w:tr w:rsidR="00AB635F" w:rsidRPr="00F63B07" w14:paraId="7F66382E" w14:textId="77777777" w:rsidTr="006A3910">
        <w:tc>
          <w:tcPr>
            <w:tcW w:w="6185" w:type="dxa"/>
          </w:tcPr>
          <w:p w14:paraId="5B1CEF48" w14:textId="77777777" w:rsidR="00AB635F" w:rsidRDefault="00E07AB3" w:rsidP="003F2046">
            <w:r>
              <w:t xml:space="preserve">Pour </w:t>
            </w:r>
            <m:oMath>
              <m:r>
                <w:rPr>
                  <w:rFonts w:ascii="Cambria Math" w:hAnsi="Cambria Math"/>
                </w:rPr>
                <m:t>i</m:t>
              </m:r>
            </m:oMath>
            <w:r w:rsidR="00AB635F">
              <w:t xml:space="preserve"> allant de 1 à </w:t>
            </w:r>
            <m:oMath>
              <m:r>
                <w:rPr>
                  <w:rFonts w:ascii="Cambria Math" w:hAnsi="Cambria Math"/>
                </w:rPr>
                <m:t xml:space="preserve">n </m:t>
              </m:r>
            </m:oMath>
            <w:r w:rsidR="003F2046">
              <w:rPr>
                <w:rFonts w:eastAsiaTheme="minorEastAsia"/>
              </w:rPr>
              <w:t xml:space="preserve"> </w:t>
            </w:r>
            <w:r w:rsidR="003F2046" w:rsidRPr="003F2046">
              <w:rPr>
                <w:rFonts w:eastAsiaTheme="minorEastAsia"/>
                <w:sz w:val="16"/>
                <w:szCs w:val="16"/>
              </w:rPr>
              <w:t>(</w:t>
            </w:r>
            <m:oMath>
              <m:r>
                <w:rPr>
                  <w:rFonts w:ascii="Cambria Math" w:eastAsiaTheme="minorEastAsia" w:hAnsi="Cambria Math"/>
                  <w:sz w:val="16"/>
                  <w:szCs w:val="16"/>
                </w:rPr>
                <m:t>i</m:t>
              </m:r>
            </m:oMath>
            <w:r w:rsidR="003F2046" w:rsidRPr="003F2046">
              <w:rPr>
                <w:rFonts w:eastAsiaTheme="minorEastAsia"/>
                <w:sz w:val="16"/>
                <w:szCs w:val="16"/>
              </w:rPr>
              <w:t xml:space="preserve"> prend les valeurs entières de l’intervalle [1 ;</w:t>
            </w:r>
            <m:oMath>
              <m:r>
                <w:rPr>
                  <w:rFonts w:ascii="Cambria Math" w:eastAsiaTheme="minorEastAsia" w:hAnsi="Cambria Math"/>
                  <w:sz w:val="16"/>
                  <w:szCs w:val="16"/>
                </w:rPr>
                <m:t xml:space="preserve"> n+1</m:t>
              </m:r>
            </m:oMath>
            <w:r w:rsidR="003F2046" w:rsidRPr="003F2046">
              <w:rPr>
                <w:rFonts w:eastAsiaTheme="minorEastAsia"/>
                <w:sz w:val="16"/>
                <w:szCs w:val="16"/>
              </w:rPr>
              <w:t>[ )</w:t>
            </w:r>
          </w:p>
        </w:tc>
        <w:tc>
          <w:tcPr>
            <w:tcW w:w="236" w:type="dxa"/>
            <w:tcBorders>
              <w:bottom w:val="single" w:sz="4" w:space="0" w:color="auto"/>
              <w:right w:val="nil"/>
            </w:tcBorders>
          </w:tcPr>
          <w:p w14:paraId="00149259" w14:textId="77777777" w:rsidR="00AB635F" w:rsidRDefault="00AB635F" w:rsidP="007F5DD8">
            <w:pPr>
              <w:jc w:val="center"/>
            </w:pPr>
          </w:p>
        </w:tc>
        <w:tc>
          <w:tcPr>
            <w:tcW w:w="3337" w:type="dxa"/>
            <w:tcBorders>
              <w:left w:val="nil"/>
            </w:tcBorders>
          </w:tcPr>
          <w:p w14:paraId="303F171B" w14:textId="77777777" w:rsidR="00AB635F" w:rsidRPr="007F5DD8" w:rsidRDefault="00E07AB3" w:rsidP="00E07AB3">
            <w:pPr>
              <w:rPr>
                <w:lang w:val="en-US"/>
              </w:rPr>
            </w:pPr>
            <w:r w:rsidRPr="007F5DD8">
              <w:rPr>
                <w:lang w:val="en-US"/>
              </w:rPr>
              <w:t>f</w:t>
            </w:r>
            <w:r w:rsidR="00AB635F" w:rsidRPr="007F5DD8">
              <w:rPr>
                <w:lang w:val="en-US"/>
              </w:rPr>
              <w:t xml:space="preserve">or </w:t>
            </w:r>
            <m:oMath>
              <m:r>
                <w:rPr>
                  <w:rFonts w:ascii="Cambria Math" w:hAnsi="Cambria Math"/>
                </w:rPr>
                <m:t>i</m:t>
              </m:r>
            </m:oMath>
            <w:r w:rsidRPr="007F5DD8">
              <w:rPr>
                <w:lang w:val="en-US"/>
              </w:rPr>
              <w:t xml:space="preserve"> in </w:t>
            </w:r>
            <w:proofErr w:type="gramStart"/>
            <w:r w:rsidRPr="007F5DD8">
              <w:rPr>
                <w:lang w:val="en-US"/>
              </w:rPr>
              <w:t>range(</w:t>
            </w:r>
            <w:proofErr w:type="gramEnd"/>
            <w:r w:rsidRPr="007F5DD8">
              <w:rPr>
                <w:lang w:val="en-US"/>
              </w:rPr>
              <w:t>1,</w:t>
            </w:r>
            <m:oMath>
              <m:r>
                <w:rPr>
                  <w:rFonts w:ascii="Cambria Math" w:hAnsi="Cambria Math"/>
                </w:rPr>
                <m:t>n</m:t>
              </m:r>
            </m:oMath>
            <w:r w:rsidR="00AB635F" w:rsidRPr="007F5DD8">
              <w:rPr>
                <w:lang w:val="en-US"/>
              </w:rPr>
              <w:t>+1)</w:t>
            </w:r>
            <w:r w:rsidRPr="007F5DD8">
              <w:rPr>
                <w:lang w:val="en-US"/>
              </w:rPr>
              <w:t> :</w:t>
            </w:r>
            <w:r w:rsidRPr="007F5DD8">
              <w:rPr>
                <w:lang w:val="en-US"/>
              </w:rPr>
              <w:br/>
              <w:t xml:space="preserve">       </w:t>
            </w:r>
            <w:r w:rsidRPr="007F5DD8">
              <w:rPr>
                <w:sz w:val="16"/>
                <w:szCs w:val="16"/>
                <w:lang w:val="en-US"/>
              </w:rPr>
              <w:t xml:space="preserve">bloc </w:t>
            </w:r>
            <w:proofErr w:type="spellStart"/>
            <w:r w:rsidRPr="007F5DD8">
              <w:rPr>
                <w:sz w:val="16"/>
                <w:szCs w:val="16"/>
                <w:lang w:val="en-US"/>
              </w:rPr>
              <w:t>d’instructions</w:t>
            </w:r>
            <w:proofErr w:type="spellEnd"/>
            <w:r w:rsidRPr="007F5DD8">
              <w:rPr>
                <w:sz w:val="16"/>
                <w:szCs w:val="16"/>
                <w:lang w:val="en-US"/>
              </w:rPr>
              <w:t xml:space="preserve"> </w:t>
            </w:r>
            <w:proofErr w:type="spellStart"/>
            <w:r w:rsidRPr="007F5DD8">
              <w:rPr>
                <w:sz w:val="16"/>
                <w:szCs w:val="16"/>
                <w:lang w:val="en-US"/>
              </w:rPr>
              <w:t>indenté</w:t>
            </w:r>
            <w:proofErr w:type="spellEnd"/>
          </w:p>
        </w:tc>
      </w:tr>
      <w:tr w:rsidR="00371904" w14:paraId="181A3E52" w14:textId="77777777" w:rsidTr="006A3910">
        <w:tc>
          <w:tcPr>
            <w:tcW w:w="6185" w:type="dxa"/>
          </w:tcPr>
          <w:p w14:paraId="0F862E3B" w14:textId="77777777" w:rsidR="00371904" w:rsidRPr="006A3910" w:rsidRDefault="00371904" w:rsidP="00371904">
            <m:oMath>
              <m:r>
                <w:rPr>
                  <w:rFonts w:ascii="Cambria Math" w:hAnsi="Cambria Math"/>
                </w:rPr>
                <m:t xml:space="preserve">i </m:t>
              </m:r>
            </m:oMath>
            <w:proofErr w:type="gramStart"/>
            <w:r w:rsidRPr="006A3910">
              <w:rPr>
                <w:rFonts w:eastAsiaTheme="minorEastAsia"/>
              </w:rPr>
              <w:t>prend</w:t>
            </w:r>
            <w:proofErr w:type="gramEnd"/>
            <w:r w:rsidRPr="006A3910">
              <w:rPr>
                <w:rFonts w:eastAsiaTheme="minorEastAsia"/>
              </w:rPr>
              <w:t xml:space="preserve"> tour à tour les valeurs</w:t>
            </w:r>
            <w:r w:rsidR="00042519">
              <w:rPr>
                <w:rFonts w:eastAsiaTheme="minorEastAsia"/>
              </w:rPr>
              <w:t xml:space="preserve"> entières </w:t>
            </w:r>
            <w:r w:rsidRPr="006A3910">
              <w:rPr>
                <w:rFonts w:eastAsiaTheme="minorEastAsia"/>
              </w:rPr>
              <w:t xml:space="preserve"> de 0 à 4 (intervalle [0 ;5[)</w:t>
            </w:r>
          </w:p>
        </w:tc>
        <w:tc>
          <w:tcPr>
            <w:tcW w:w="236" w:type="dxa"/>
            <w:tcBorders>
              <w:right w:val="nil"/>
            </w:tcBorders>
          </w:tcPr>
          <w:p w14:paraId="29A8481B" w14:textId="77777777" w:rsidR="00371904" w:rsidRDefault="00371904" w:rsidP="007F5DD8">
            <w:pPr>
              <w:jc w:val="center"/>
            </w:pPr>
          </w:p>
        </w:tc>
        <w:tc>
          <w:tcPr>
            <w:tcW w:w="3337" w:type="dxa"/>
            <w:tcBorders>
              <w:left w:val="nil"/>
            </w:tcBorders>
          </w:tcPr>
          <w:p w14:paraId="37E2EFE7" w14:textId="77777777" w:rsidR="00371904" w:rsidRDefault="00371904" w:rsidP="00371904">
            <w:proofErr w:type="gramStart"/>
            <w:r>
              <w:t>for</w:t>
            </w:r>
            <w:proofErr w:type="gramEnd"/>
            <w:r>
              <w:t xml:space="preserve"> </w:t>
            </w:r>
            <m:oMath>
              <m:r>
                <w:rPr>
                  <w:rFonts w:ascii="Cambria Math" w:hAnsi="Cambria Math"/>
                </w:rPr>
                <m:t>i</m:t>
              </m:r>
            </m:oMath>
            <w:r>
              <w:t xml:space="preserve"> in range(</w:t>
            </w:r>
            <m:oMath>
              <m:r>
                <w:rPr>
                  <w:rFonts w:ascii="Cambria Math" w:hAnsi="Cambria Math"/>
                </w:rPr>
                <m:t>5</m:t>
              </m:r>
            </m:oMath>
            <w:r>
              <w:t>) :</w:t>
            </w:r>
          </w:p>
        </w:tc>
      </w:tr>
      <w:tr w:rsidR="00371904" w14:paraId="7ED3BDD3" w14:textId="77777777" w:rsidTr="006A3910">
        <w:tc>
          <w:tcPr>
            <w:tcW w:w="6185" w:type="dxa"/>
          </w:tcPr>
          <w:p w14:paraId="41D59B9E" w14:textId="77777777" w:rsidR="00371904" w:rsidRPr="006A3910" w:rsidRDefault="003F2046" w:rsidP="003F2046">
            <w:pPr>
              <w:rPr>
                <w:rFonts w:ascii="Calibri" w:eastAsia="Calibri" w:hAnsi="Calibri" w:cs="Times New Roman"/>
              </w:rPr>
            </w:pPr>
            <m:oMath>
              <m:r>
                <w:rPr>
                  <w:rFonts w:ascii="Cambria Math" w:eastAsia="Calibri" w:hAnsi="Cambria Math" w:cs="Times New Roman"/>
                </w:rPr>
                <m:t>i</m:t>
              </m:r>
            </m:oMath>
            <w:r w:rsidRPr="006A3910">
              <w:rPr>
                <w:rFonts w:ascii="Calibri" w:eastAsia="Calibri" w:hAnsi="Calibri" w:cs="Times New Roman"/>
              </w:rPr>
              <w:t xml:space="preserve"> </w:t>
            </w:r>
            <w:proofErr w:type="gramStart"/>
            <w:r w:rsidRPr="006A3910">
              <w:rPr>
                <w:rFonts w:ascii="Calibri" w:eastAsia="Calibri" w:hAnsi="Calibri" w:cs="Times New Roman"/>
              </w:rPr>
              <w:t>prend</w:t>
            </w:r>
            <w:proofErr w:type="gramEnd"/>
            <w:r w:rsidRPr="006A3910">
              <w:rPr>
                <w:rFonts w:ascii="Calibri" w:eastAsia="Calibri" w:hAnsi="Calibri" w:cs="Times New Roman"/>
              </w:rPr>
              <w:t xml:space="preserve"> les valeurs entières de l’intervalle [3 ;11[ avec un pas de 2</w:t>
            </w:r>
          </w:p>
        </w:tc>
        <w:tc>
          <w:tcPr>
            <w:tcW w:w="236" w:type="dxa"/>
            <w:tcBorders>
              <w:right w:val="nil"/>
            </w:tcBorders>
          </w:tcPr>
          <w:p w14:paraId="3ABFCF58" w14:textId="77777777" w:rsidR="00371904" w:rsidRDefault="00371904" w:rsidP="007F5DD8">
            <w:pPr>
              <w:jc w:val="center"/>
              <w:rPr>
                <w:rFonts w:ascii="Calibri" w:eastAsia="Calibri" w:hAnsi="Calibri" w:cs="Times New Roman"/>
              </w:rPr>
            </w:pPr>
          </w:p>
        </w:tc>
        <w:tc>
          <w:tcPr>
            <w:tcW w:w="3337" w:type="dxa"/>
            <w:tcBorders>
              <w:left w:val="nil"/>
            </w:tcBorders>
          </w:tcPr>
          <w:p w14:paraId="6B823FBA" w14:textId="77777777" w:rsidR="00371904" w:rsidRDefault="00371904" w:rsidP="007F5DD8">
            <w:pPr>
              <w:rPr>
                <w:rFonts w:ascii="Calibri" w:eastAsia="Calibri" w:hAnsi="Calibri" w:cs="Times New Roman"/>
              </w:rPr>
            </w:pPr>
            <w:proofErr w:type="gramStart"/>
            <w:r>
              <w:t>for</w:t>
            </w:r>
            <w:proofErr w:type="gramEnd"/>
            <w:r>
              <w:t xml:space="preserve"> </w:t>
            </w:r>
            <m:oMath>
              <m:r>
                <w:rPr>
                  <w:rFonts w:ascii="Cambria Math" w:hAnsi="Cambria Math"/>
                </w:rPr>
                <m:t>i</m:t>
              </m:r>
            </m:oMath>
            <w:r>
              <w:t xml:space="preserve"> in range(</w:t>
            </w:r>
            <m:oMath>
              <m:r>
                <w:rPr>
                  <w:rFonts w:ascii="Cambria Math" w:hAnsi="Cambria Math"/>
                </w:rPr>
                <m:t>3,11,2</m:t>
              </m:r>
            </m:oMath>
            <w:r>
              <w:t>) :</w:t>
            </w:r>
          </w:p>
        </w:tc>
      </w:tr>
    </w:tbl>
    <w:p w14:paraId="1C264037" w14:textId="77777777" w:rsidR="0044778A" w:rsidRPr="00280B5C" w:rsidRDefault="0044778A" w:rsidP="00280B5C">
      <w:pPr>
        <w:pStyle w:val="Titre1"/>
        <w:rPr>
          <w:u w:val="single"/>
        </w:rPr>
      </w:pPr>
      <w:bookmarkStart w:id="14" w:name="_Toc2578112"/>
      <w:r w:rsidRPr="00280B5C">
        <w:rPr>
          <w:u w:val="single"/>
        </w:rPr>
        <w:t>Simulation – Tirage aléatoire</w:t>
      </w:r>
      <w:bookmarkEnd w:id="14"/>
    </w:p>
    <w:p w14:paraId="027A3B80" w14:textId="77777777" w:rsidR="0044778A" w:rsidRDefault="0044778A" w:rsidP="0044778A">
      <w:r>
        <w:t xml:space="preserve">Il faut penser à importer le module </w:t>
      </w:r>
      <w:proofErr w:type="spellStart"/>
      <w:r>
        <w:t>random</w:t>
      </w:r>
      <w:proofErr w:type="spellEnd"/>
      <w:r>
        <w:t xml:space="preserve"> en tapant dans le script : </w:t>
      </w:r>
      <w:proofErr w:type="spellStart"/>
      <w:r>
        <w:t>from</w:t>
      </w:r>
      <w:proofErr w:type="spellEnd"/>
      <w:r>
        <w:t xml:space="preserve"> </w:t>
      </w:r>
      <w:proofErr w:type="spellStart"/>
      <w:r>
        <w:t>random</w:t>
      </w:r>
      <w:proofErr w:type="spellEnd"/>
      <w:r>
        <w:t xml:space="preserve"> import * </w:t>
      </w:r>
    </w:p>
    <w:tbl>
      <w:tblPr>
        <w:tblStyle w:val="Grilledutableau"/>
        <w:tblW w:w="0" w:type="auto"/>
        <w:tblLook w:val="04A0" w:firstRow="1" w:lastRow="0" w:firstColumn="1" w:lastColumn="0" w:noHBand="0" w:noVBand="1"/>
      </w:tblPr>
      <w:tblGrid>
        <w:gridCol w:w="5456"/>
        <w:gridCol w:w="3299"/>
      </w:tblGrid>
      <w:tr w:rsidR="0044778A" w14:paraId="5294AD0F" w14:textId="77777777" w:rsidTr="007F5DD8">
        <w:tc>
          <w:tcPr>
            <w:tcW w:w="5456" w:type="dxa"/>
          </w:tcPr>
          <w:p w14:paraId="264955D9" w14:textId="77777777" w:rsidR="0044778A" w:rsidRDefault="0044778A" w:rsidP="007F5DD8">
            <w:r>
              <w:t xml:space="preserve">Renvoyer un entier aléatoire entre </w:t>
            </w:r>
            <m:oMath>
              <m:r>
                <w:rPr>
                  <w:rFonts w:ascii="Cambria Math" w:hAnsi="Cambria Math"/>
                </w:rPr>
                <m:t>a</m:t>
              </m:r>
            </m:oMath>
            <w:r>
              <w:rPr>
                <w:rFonts w:eastAsiaTheme="minorEastAsia"/>
              </w:rPr>
              <w:t xml:space="preserve"> et </w:t>
            </w:r>
            <m:oMath>
              <m:r>
                <w:rPr>
                  <w:rFonts w:ascii="Cambria Math" w:eastAsiaTheme="minorEastAsia" w:hAnsi="Cambria Math"/>
                </w:rPr>
                <m:t>b</m:t>
              </m:r>
            </m:oMath>
          </w:p>
        </w:tc>
        <w:tc>
          <w:tcPr>
            <w:tcW w:w="3299" w:type="dxa"/>
          </w:tcPr>
          <w:p w14:paraId="666F3016" w14:textId="77777777" w:rsidR="0044778A" w:rsidRDefault="0044778A" w:rsidP="007F5DD8">
            <w:pPr>
              <w:jc w:val="center"/>
            </w:pPr>
            <w:proofErr w:type="spellStart"/>
            <w:proofErr w:type="gramStart"/>
            <w:r>
              <w:t>randint</w:t>
            </w:r>
            <w:proofErr w:type="spellEnd"/>
            <w:r>
              <w:t>(</w:t>
            </w:r>
            <w:proofErr w:type="gramEnd"/>
            <m:oMath>
              <m:r>
                <w:rPr>
                  <w:rFonts w:ascii="Cambria Math" w:hAnsi="Cambria Math"/>
                </w:rPr>
                <m:t>a</m:t>
              </m:r>
            </m:oMath>
            <w:r>
              <w:rPr>
                <w:rFonts w:eastAsiaTheme="minorEastAsia"/>
              </w:rPr>
              <w:t>,</w:t>
            </w:r>
            <m:oMath>
              <m:r>
                <w:rPr>
                  <w:rFonts w:ascii="Cambria Math" w:eastAsiaTheme="minorEastAsia" w:hAnsi="Cambria Math"/>
                </w:rPr>
                <m:t>b</m:t>
              </m:r>
            </m:oMath>
            <w:r>
              <w:rPr>
                <w:rFonts w:eastAsiaTheme="minorEastAsia"/>
              </w:rPr>
              <w:t>)</w:t>
            </w:r>
          </w:p>
        </w:tc>
      </w:tr>
      <w:tr w:rsidR="0044778A" w14:paraId="011AAF9F" w14:textId="77777777" w:rsidTr="007F5DD8">
        <w:tc>
          <w:tcPr>
            <w:tcW w:w="5456" w:type="dxa"/>
          </w:tcPr>
          <w:p w14:paraId="2CBFF5F6" w14:textId="77777777" w:rsidR="0044778A" w:rsidRDefault="0044778A" w:rsidP="007F5DD8">
            <w:r>
              <w:t>Renvoyer un nombre aléatoire entre 0 et 1</w:t>
            </w:r>
          </w:p>
        </w:tc>
        <w:tc>
          <w:tcPr>
            <w:tcW w:w="3299" w:type="dxa"/>
          </w:tcPr>
          <w:p w14:paraId="5B4BAC37" w14:textId="77777777" w:rsidR="0044778A" w:rsidRDefault="0044778A" w:rsidP="007F5DD8">
            <w:pPr>
              <w:jc w:val="center"/>
            </w:pPr>
            <w:proofErr w:type="spellStart"/>
            <w:proofErr w:type="gramStart"/>
            <w:r>
              <w:t>random</w:t>
            </w:r>
            <w:proofErr w:type="spellEnd"/>
            <w:r>
              <w:t>(</w:t>
            </w:r>
            <w:proofErr w:type="gramEnd"/>
            <w:r>
              <w:t>)</w:t>
            </w:r>
          </w:p>
        </w:tc>
      </w:tr>
      <w:tr w:rsidR="0044778A" w14:paraId="14DC7578" w14:textId="77777777" w:rsidTr="007F5DD8">
        <w:tc>
          <w:tcPr>
            <w:tcW w:w="5456" w:type="dxa"/>
          </w:tcPr>
          <w:p w14:paraId="77D020FA" w14:textId="77777777" w:rsidR="0044778A" w:rsidRDefault="0044778A" w:rsidP="007F5DD8">
            <w:r>
              <w:t xml:space="preserve">Renvoyer un nombre décimal aléatoire entre </w:t>
            </w:r>
            <m:oMath>
              <m:r>
                <w:rPr>
                  <w:rFonts w:ascii="Cambria Math" w:hAnsi="Cambria Math"/>
                </w:rPr>
                <m:t>a</m:t>
              </m:r>
            </m:oMath>
            <w:r>
              <w:rPr>
                <w:rFonts w:eastAsiaTheme="minorEastAsia"/>
              </w:rPr>
              <w:t xml:space="preserve"> et </w:t>
            </w:r>
            <m:oMath>
              <m:r>
                <w:rPr>
                  <w:rFonts w:ascii="Cambria Math" w:eastAsiaTheme="minorEastAsia" w:hAnsi="Cambria Math"/>
                </w:rPr>
                <m:t>b</m:t>
              </m:r>
            </m:oMath>
          </w:p>
        </w:tc>
        <w:tc>
          <w:tcPr>
            <w:tcW w:w="3299" w:type="dxa"/>
          </w:tcPr>
          <w:p w14:paraId="068E1C33" w14:textId="77777777" w:rsidR="0044778A" w:rsidRDefault="0044778A" w:rsidP="007F5DD8">
            <w:pPr>
              <w:jc w:val="center"/>
            </w:pPr>
            <w:proofErr w:type="spellStart"/>
            <w:proofErr w:type="gramStart"/>
            <w:r>
              <w:t>uniform</w:t>
            </w:r>
            <w:proofErr w:type="spellEnd"/>
            <w:r>
              <w:t>(</w:t>
            </w:r>
            <w:proofErr w:type="gramEnd"/>
            <m:oMath>
              <m:r>
                <w:rPr>
                  <w:rFonts w:ascii="Cambria Math" w:hAnsi="Cambria Math"/>
                </w:rPr>
                <m:t>a</m:t>
              </m:r>
            </m:oMath>
            <w:r>
              <w:rPr>
                <w:rFonts w:eastAsiaTheme="minorEastAsia"/>
              </w:rPr>
              <w:t>,</w:t>
            </w:r>
            <m:oMath>
              <m:r>
                <w:rPr>
                  <w:rFonts w:ascii="Cambria Math" w:eastAsiaTheme="minorEastAsia" w:hAnsi="Cambria Math"/>
                </w:rPr>
                <m:t>b</m:t>
              </m:r>
            </m:oMath>
            <w:r>
              <w:rPr>
                <w:rFonts w:eastAsiaTheme="minorEastAsia"/>
              </w:rPr>
              <w:t>)</w:t>
            </w:r>
          </w:p>
        </w:tc>
      </w:tr>
    </w:tbl>
    <w:p w14:paraId="6893451F" w14:textId="386AB5D9" w:rsidR="0044778A" w:rsidRDefault="0044778A" w:rsidP="0044778A"/>
    <w:p w14:paraId="0B8849F2" w14:textId="0452ADAD" w:rsidR="000853F9" w:rsidRPr="00AE2737" w:rsidRDefault="00AE2737" w:rsidP="00AE2737">
      <w:pPr>
        <w:pStyle w:val="Titre1"/>
        <w:rPr>
          <w:u w:val="single"/>
        </w:rPr>
      </w:pPr>
      <w:bookmarkStart w:id="15" w:name="_Toc2578113"/>
      <w:r w:rsidRPr="00AE2737">
        <w:rPr>
          <w:u w:val="single"/>
        </w:rPr>
        <w:t>Pour faire des maths</w:t>
      </w:r>
      <w:bookmarkEnd w:id="15"/>
    </w:p>
    <w:p w14:paraId="7F355F78" w14:textId="699779EE" w:rsidR="000853F9" w:rsidRDefault="00AE2737" w:rsidP="009958D4">
      <w:pPr>
        <w:spacing w:after="0"/>
      </w:pPr>
      <w:r>
        <w:t>Il existe de nombreuses bibliothèques pour faire des maths.</w:t>
      </w:r>
    </w:p>
    <w:p w14:paraId="732D9878" w14:textId="65191CC5" w:rsidR="00AE2737" w:rsidRDefault="00AE2737" w:rsidP="009958D4">
      <w:pPr>
        <w:spacing w:after="0"/>
      </w:pPr>
      <w:r>
        <w:t>La plus utile est math (</w:t>
      </w:r>
      <w:proofErr w:type="spellStart"/>
      <w:r>
        <w:t>cmath</w:t>
      </w:r>
      <w:proofErr w:type="spellEnd"/>
      <w:r>
        <w:t xml:space="preserve"> si on veut travailler avec des complexes)</w:t>
      </w:r>
    </w:p>
    <w:p w14:paraId="0F71AC87" w14:textId="415D78DA" w:rsidR="00AE2737" w:rsidRDefault="009958D4" w:rsidP="009958D4">
      <w:pPr>
        <w:spacing w:after="0"/>
      </w:pPr>
      <w:r>
        <w:t xml:space="preserve">Il existe des modules pour travailler sur les fractions, les nombres décimaux, </w:t>
      </w:r>
      <w:proofErr w:type="spellStart"/>
      <w:r>
        <w:t>etc</w:t>
      </w:r>
      <w:proofErr w:type="spellEnd"/>
    </w:p>
    <w:p w14:paraId="61D4D0B5" w14:textId="61F499CE" w:rsidR="00AE2737" w:rsidRDefault="00AE2737" w:rsidP="0044778A"/>
    <w:tbl>
      <w:tblPr>
        <w:tblStyle w:val="Grilledutableau"/>
        <w:tblW w:w="0" w:type="auto"/>
        <w:tblLayout w:type="fixed"/>
        <w:tblLook w:val="04A0" w:firstRow="1" w:lastRow="0" w:firstColumn="1" w:lastColumn="0" w:noHBand="0" w:noVBand="1"/>
      </w:tblPr>
      <w:tblGrid>
        <w:gridCol w:w="6185"/>
        <w:gridCol w:w="236"/>
        <w:gridCol w:w="3337"/>
      </w:tblGrid>
      <w:tr w:rsidR="008F4B21" w14:paraId="25CB910F" w14:textId="77777777" w:rsidTr="008F4B21">
        <w:tc>
          <w:tcPr>
            <w:tcW w:w="6185" w:type="dxa"/>
          </w:tcPr>
          <w:p w14:paraId="1E5C9BDA" w14:textId="713CC0BF" w:rsidR="008F4B21" w:rsidRDefault="008F4B21" w:rsidP="00D351B1">
            <w:r>
              <w:t>Définir un complexe</w:t>
            </w:r>
          </w:p>
        </w:tc>
        <w:tc>
          <w:tcPr>
            <w:tcW w:w="236" w:type="dxa"/>
            <w:tcBorders>
              <w:right w:val="nil"/>
            </w:tcBorders>
          </w:tcPr>
          <w:p w14:paraId="61D3C63F" w14:textId="77777777" w:rsidR="008F4B21" w:rsidRDefault="008F4B21" w:rsidP="00D351B1"/>
        </w:tc>
        <w:tc>
          <w:tcPr>
            <w:tcW w:w="3337" w:type="dxa"/>
            <w:tcBorders>
              <w:left w:val="nil"/>
            </w:tcBorders>
          </w:tcPr>
          <w:p w14:paraId="146946BE" w14:textId="5FBC8590" w:rsidR="008F4B21" w:rsidRDefault="008F4B21" w:rsidP="00D351B1">
            <w:r>
              <w:t>A=</w:t>
            </w:r>
            <w:proofErr w:type="spellStart"/>
            <w:proofErr w:type="gramStart"/>
            <w:r>
              <w:t>complex</w:t>
            </w:r>
            <w:proofErr w:type="spellEnd"/>
            <w:r>
              <w:t>(</w:t>
            </w:r>
            <w:proofErr w:type="gramEnd"/>
            <w:r>
              <w:t>3,4) ou a=3+4*1j</w:t>
            </w:r>
          </w:p>
        </w:tc>
      </w:tr>
      <w:tr w:rsidR="008F4B21" w14:paraId="0506EC17" w14:textId="77777777" w:rsidTr="008F4B21">
        <w:tc>
          <w:tcPr>
            <w:tcW w:w="6185" w:type="dxa"/>
          </w:tcPr>
          <w:p w14:paraId="71C3C54C" w14:textId="5C08392B" w:rsidR="008F4B21" w:rsidRDefault="008F4B21" w:rsidP="00D351B1">
            <w:r>
              <w:t xml:space="preserve">Partie </w:t>
            </w:r>
            <w:proofErr w:type="spellStart"/>
            <w:r>
              <w:t>réél</w:t>
            </w:r>
            <w:proofErr w:type="spellEnd"/>
            <w:r>
              <w:t>, partie imaginaire</w:t>
            </w:r>
          </w:p>
        </w:tc>
        <w:tc>
          <w:tcPr>
            <w:tcW w:w="236" w:type="dxa"/>
            <w:tcBorders>
              <w:right w:val="nil"/>
            </w:tcBorders>
          </w:tcPr>
          <w:p w14:paraId="7E74D6B0" w14:textId="77777777" w:rsidR="008F4B21" w:rsidRDefault="008F4B21" w:rsidP="00D351B1"/>
        </w:tc>
        <w:tc>
          <w:tcPr>
            <w:tcW w:w="3337" w:type="dxa"/>
            <w:tcBorders>
              <w:left w:val="nil"/>
            </w:tcBorders>
          </w:tcPr>
          <w:p w14:paraId="635D154C" w14:textId="175FA8D6" w:rsidR="008F4B21" w:rsidRDefault="008F4B21" w:rsidP="00D351B1">
            <w:proofErr w:type="spellStart"/>
            <w:proofErr w:type="gramStart"/>
            <w:r>
              <w:t>a.real</w:t>
            </w:r>
            <w:proofErr w:type="spellEnd"/>
            <w:proofErr w:type="gramEnd"/>
            <w:r>
              <w:t xml:space="preserve">   </w:t>
            </w:r>
            <w:proofErr w:type="spellStart"/>
            <w:r>
              <w:t>a.imag</w:t>
            </w:r>
            <w:proofErr w:type="spellEnd"/>
          </w:p>
        </w:tc>
      </w:tr>
      <w:tr w:rsidR="008F4B21" w14:paraId="799ACE59" w14:textId="77777777" w:rsidTr="008F4B21">
        <w:tc>
          <w:tcPr>
            <w:tcW w:w="6185" w:type="dxa"/>
          </w:tcPr>
          <w:p w14:paraId="37F41FCC" w14:textId="327295F6" w:rsidR="008F4B21" w:rsidRDefault="008F4B21" w:rsidP="00D351B1">
            <w:r>
              <w:t xml:space="preserve">Importer </w:t>
            </w:r>
            <w:proofErr w:type="spellStart"/>
            <w:r>
              <w:t>cmath</w:t>
            </w:r>
            <w:proofErr w:type="spellEnd"/>
            <w:r>
              <w:t xml:space="preserve"> pour calculer module, </w:t>
            </w:r>
            <w:proofErr w:type="spellStart"/>
            <w:proofErr w:type="gramStart"/>
            <w:r>
              <w:t>argument,etc</w:t>
            </w:r>
            <w:proofErr w:type="spellEnd"/>
            <w:proofErr w:type="gramEnd"/>
          </w:p>
        </w:tc>
        <w:tc>
          <w:tcPr>
            <w:tcW w:w="236" w:type="dxa"/>
            <w:tcBorders>
              <w:right w:val="nil"/>
            </w:tcBorders>
          </w:tcPr>
          <w:p w14:paraId="2B74AB0E" w14:textId="77777777" w:rsidR="008F4B21" w:rsidRDefault="008F4B21" w:rsidP="00D351B1"/>
        </w:tc>
        <w:tc>
          <w:tcPr>
            <w:tcW w:w="3337" w:type="dxa"/>
            <w:tcBorders>
              <w:left w:val="nil"/>
            </w:tcBorders>
          </w:tcPr>
          <w:p w14:paraId="35D2F8AD" w14:textId="1580A1E8" w:rsidR="008F4B21" w:rsidRDefault="008F4B21" w:rsidP="00D351B1">
            <w:proofErr w:type="spellStart"/>
            <w:r>
              <w:t>From</w:t>
            </w:r>
            <w:proofErr w:type="spellEnd"/>
            <w:r>
              <w:t xml:space="preserve"> </w:t>
            </w:r>
            <w:proofErr w:type="spellStart"/>
            <w:r>
              <w:t>cmath</w:t>
            </w:r>
            <w:proofErr w:type="spellEnd"/>
            <w:r>
              <w:t xml:space="preserve"> import *</w:t>
            </w:r>
          </w:p>
        </w:tc>
      </w:tr>
      <w:tr w:rsidR="008F4B21" w14:paraId="00CBADCF" w14:textId="77777777" w:rsidTr="008F4B21">
        <w:tc>
          <w:tcPr>
            <w:tcW w:w="6185" w:type="dxa"/>
          </w:tcPr>
          <w:p w14:paraId="6FE545F6" w14:textId="2E0CBC87" w:rsidR="008F4B21" w:rsidRDefault="008F4B21" w:rsidP="00D351B1">
            <w:r>
              <w:t xml:space="preserve">Module fractions </w:t>
            </w:r>
          </w:p>
        </w:tc>
        <w:tc>
          <w:tcPr>
            <w:tcW w:w="236" w:type="dxa"/>
            <w:tcBorders>
              <w:right w:val="nil"/>
            </w:tcBorders>
          </w:tcPr>
          <w:p w14:paraId="49B9D812" w14:textId="77777777" w:rsidR="008F4B21" w:rsidRDefault="008F4B21" w:rsidP="00D351B1"/>
        </w:tc>
        <w:tc>
          <w:tcPr>
            <w:tcW w:w="3337" w:type="dxa"/>
            <w:tcBorders>
              <w:left w:val="nil"/>
            </w:tcBorders>
          </w:tcPr>
          <w:p w14:paraId="79A3178E" w14:textId="506DE150" w:rsidR="008F4B21" w:rsidRDefault="008F4B21" w:rsidP="00D351B1">
            <w:proofErr w:type="spellStart"/>
            <w:r>
              <w:t>From</w:t>
            </w:r>
            <w:proofErr w:type="spellEnd"/>
            <w:r>
              <w:t xml:space="preserve"> fractions import Fraction</w:t>
            </w:r>
          </w:p>
        </w:tc>
      </w:tr>
      <w:tr w:rsidR="008F4B21" w14:paraId="6334BCA5" w14:textId="77777777" w:rsidTr="008F4B21">
        <w:tc>
          <w:tcPr>
            <w:tcW w:w="6185" w:type="dxa"/>
          </w:tcPr>
          <w:p w14:paraId="4B8CCFD9" w14:textId="448710C7" w:rsidR="008F4B21" w:rsidRDefault="008F4B21" w:rsidP="00D351B1">
            <w:r>
              <w:lastRenderedPageBreak/>
              <w:t>Définir une fraction</w:t>
            </w:r>
          </w:p>
        </w:tc>
        <w:tc>
          <w:tcPr>
            <w:tcW w:w="236" w:type="dxa"/>
            <w:tcBorders>
              <w:right w:val="nil"/>
            </w:tcBorders>
          </w:tcPr>
          <w:p w14:paraId="740EA24D" w14:textId="77777777" w:rsidR="008F4B21" w:rsidRDefault="008F4B21" w:rsidP="00D351B1"/>
        </w:tc>
        <w:tc>
          <w:tcPr>
            <w:tcW w:w="3337" w:type="dxa"/>
            <w:tcBorders>
              <w:left w:val="nil"/>
            </w:tcBorders>
          </w:tcPr>
          <w:p w14:paraId="70756871" w14:textId="5458B63E" w:rsidR="008F4B21" w:rsidRDefault="008F4B21" w:rsidP="00D351B1">
            <w:r>
              <w:t>A=</w:t>
            </w:r>
            <w:proofErr w:type="gramStart"/>
            <w:r>
              <w:t>Fraction(</w:t>
            </w:r>
            <w:proofErr w:type="gramEnd"/>
            <w:r>
              <w:t>4,5)</w:t>
            </w:r>
          </w:p>
        </w:tc>
      </w:tr>
      <w:tr w:rsidR="008F4B21" w14:paraId="4B962156" w14:textId="77777777" w:rsidTr="005E7FE1">
        <w:tc>
          <w:tcPr>
            <w:tcW w:w="6185" w:type="dxa"/>
          </w:tcPr>
          <w:p w14:paraId="011732AA" w14:textId="328533D2" w:rsidR="008F4B21" w:rsidRDefault="005E7FE1" w:rsidP="00D351B1">
            <w:r>
              <w:t xml:space="preserve">Module </w:t>
            </w:r>
            <w:proofErr w:type="spellStart"/>
            <w:r>
              <w:t>decimal</w:t>
            </w:r>
            <w:proofErr w:type="spellEnd"/>
          </w:p>
        </w:tc>
        <w:tc>
          <w:tcPr>
            <w:tcW w:w="236" w:type="dxa"/>
            <w:tcBorders>
              <w:right w:val="nil"/>
            </w:tcBorders>
          </w:tcPr>
          <w:p w14:paraId="71FF5D86" w14:textId="77777777" w:rsidR="008F4B21" w:rsidRDefault="008F4B21" w:rsidP="00D351B1"/>
        </w:tc>
        <w:tc>
          <w:tcPr>
            <w:tcW w:w="3337" w:type="dxa"/>
            <w:tcBorders>
              <w:left w:val="nil"/>
            </w:tcBorders>
          </w:tcPr>
          <w:p w14:paraId="6CB3DF9B" w14:textId="1AFD0D12" w:rsidR="008F4B21" w:rsidRDefault="005E7FE1" w:rsidP="00D351B1">
            <w:proofErr w:type="spellStart"/>
            <w:r>
              <w:t>From</w:t>
            </w:r>
            <w:proofErr w:type="spellEnd"/>
            <w:r>
              <w:t xml:space="preserve"> </w:t>
            </w:r>
            <w:proofErr w:type="spellStart"/>
            <w:r>
              <w:t>decimal</w:t>
            </w:r>
            <w:proofErr w:type="spellEnd"/>
            <w:r>
              <w:t xml:space="preserve"> import </w:t>
            </w:r>
            <w:proofErr w:type="spellStart"/>
            <w:r>
              <w:t>Decimal</w:t>
            </w:r>
            <w:proofErr w:type="spellEnd"/>
          </w:p>
        </w:tc>
      </w:tr>
      <w:tr w:rsidR="005E7FE1" w14:paraId="1CFEA27E" w14:textId="77777777" w:rsidTr="00D351B1">
        <w:tc>
          <w:tcPr>
            <w:tcW w:w="6185" w:type="dxa"/>
          </w:tcPr>
          <w:p w14:paraId="40FDA873" w14:textId="2145FD65" w:rsidR="005E7FE1" w:rsidRDefault="005E7FE1" w:rsidP="00D351B1">
            <w:r>
              <w:t>Définir un nombre décimal</w:t>
            </w:r>
          </w:p>
        </w:tc>
        <w:tc>
          <w:tcPr>
            <w:tcW w:w="236" w:type="dxa"/>
            <w:tcBorders>
              <w:bottom w:val="single" w:sz="4" w:space="0" w:color="auto"/>
              <w:right w:val="nil"/>
            </w:tcBorders>
          </w:tcPr>
          <w:p w14:paraId="5E34191F" w14:textId="77777777" w:rsidR="005E7FE1" w:rsidRDefault="005E7FE1" w:rsidP="00D351B1"/>
        </w:tc>
        <w:tc>
          <w:tcPr>
            <w:tcW w:w="3337" w:type="dxa"/>
            <w:tcBorders>
              <w:left w:val="nil"/>
            </w:tcBorders>
          </w:tcPr>
          <w:p w14:paraId="0FB48FD5" w14:textId="7530EB47" w:rsidR="005E7FE1" w:rsidRDefault="005E7FE1" w:rsidP="00D351B1">
            <w:r>
              <w:t>A=</w:t>
            </w:r>
            <w:proofErr w:type="spellStart"/>
            <w:proofErr w:type="gramStart"/>
            <w:r>
              <w:t>decimal</w:t>
            </w:r>
            <w:proofErr w:type="spellEnd"/>
            <w:r>
              <w:t>(</w:t>
            </w:r>
            <w:proofErr w:type="gramEnd"/>
            <w:r>
              <w:t>‘0.1’)</w:t>
            </w:r>
          </w:p>
        </w:tc>
      </w:tr>
    </w:tbl>
    <w:p w14:paraId="7FBD5504" w14:textId="77777777" w:rsidR="008F4B21" w:rsidRDefault="008F4B21" w:rsidP="0044778A"/>
    <w:p w14:paraId="74CFAFDE" w14:textId="77777777" w:rsidR="0044778A" w:rsidRDefault="0044778A" w:rsidP="00280B5C">
      <w:pPr>
        <w:pStyle w:val="Titre1"/>
        <w:rPr>
          <w:u w:val="single"/>
        </w:rPr>
      </w:pPr>
      <w:bookmarkStart w:id="16" w:name="_Toc2578114"/>
      <w:r w:rsidRPr="00280B5C">
        <w:rPr>
          <w:u w:val="single"/>
        </w:rPr>
        <w:t>Listes</w:t>
      </w:r>
      <w:bookmarkEnd w:id="16"/>
    </w:p>
    <w:p w14:paraId="5E9AD048" w14:textId="77777777" w:rsidR="008D420F" w:rsidRPr="008D420F" w:rsidRDefault="003F4693" w:rsidP="008D420F">
      <w:r>
        <w:rPr>
          <w:rFonts w:ascii="Arial" w:hAnsi="Arial" w:cs="Arial"/>
          <w:shd w:val="clear" w:color="auto" w:fill="FFFFFF"/>
        </w:rPr>
        <w:t>L</w:t>
      </w:r>
      <w:r w:rsidR="008D420F">
        <w:rPr>
          <w:rFonts w:ascii="Arial" w:hAnsi="Arial" w:cs="Arial"/>
          <w:shd w:val="clear" w:color="auto" w:fill="FFFFFF"/>
        </w:rPr>
        <w:t>es listes sont des objets qui peuvent en contenir d'autres. La liste peut être modifiée.</w:t>
      </w:r>
    </w:p>
    <w:tbl>
      <w:tblPr>
        <w:tblStyle w:val="Grilledutableau"/>
        <w:tblW w:w="0" w:type="auto"/>
        <w:tblLook w:val="04A0" w:firstRow="1" w:lastRow="0" w:firstColumn="1" w:lastColumn="0" w:noHBand="0" w:noVBand="1"/>
      </w:tblPr>
      <w:tblGrid>
        <w:gridCol w:w="5456"/>
        <w:gridCol w:w="3299"/>
      </w:tblGrid>
      <w:tr w:rsidR="0044778A" w14:paraId="57F4F24F" w14:textId="77777777" w:rsidTr="007F5DD8">
        <w:tc>
          <w:tcPr>
            <w:tcW w:w="5456" w:type="dxa"/>
          </w:tcPr>
          <w:p w14:paraId="74354513" w14:textId="77777777" w:rsidR="0044778A" w:rsidRDefault="0044778A" w:rsidP="007F5DD8">
            <w:r>
              <w:t>Créer une liste vide L</w:t>
            </w:r>
          </w:p>
        </w:tc>
        <w:tc>
          <w:tcPr>
            <w:tcW w:w="3299" w:type="dxa"/>
          </w:tcPr>
          <w:p w14:paraId="3AA7F1D3" w14:textId="77777777" w:rsidR="0044778A" w:rsidRDefault="0044778A" w:rsidP="007F5DD8">
            <w:pPr>
              <w:jc w:val="center"/>
            </w:pPr>
            <w:r>
              <w:t>L</w:t>
            </w:r>
            <w:proofErr w:type="gramStart"/>
            <w:r>
              <w:t>=[</w:t>
            </w:r>
            <w:proofErr w:type="gramEnd"/>
            <w:r>
              <w:t>]</w:t>
            </w:r>
          </w:p>
        </w:tc>
      </w:tr>
      <w:tr w:rsidR="0096133F" w14:paraId="1CCA933B" w14:textId="77777777" w:rsidTr="007F5DD8">
        <w:tc>
          <w:tcPr>
            <w:tcW w:w="5456" w:type="dxa"/>
          </w:tcPr>
          <w:p w14:paraId="6B00A58D" w14:textId="77777777" w:rsidR="0096133F" w:rsidRDefault="0096133F" w:rsidP="007F5DD8">
            <w:r>
              <w:t>Créer une liste de nombres L</w:t>
            </w:r>
          </w:p>
        </w:tc>
        <w:tc>
          <w:tcPr>
            <w:tcW w:w="3299" w:type="dxa"/>
          </w:tcPr>
          <w:p w14:paraId="12DBFECC" w14:textId="77777777" w:rsidR="0096133F" w:rsidRDefault="0096133F" w:rsidP="007F5DD8">
            <w:pPr>
              <w:jc w:val="center"/>
            </w:pPr>
            <w:r>
              <w:t>L</w:t>
            </w:r>
            <w:proofErr w:type="gramStart"/>
            <w:r>
              <w:t>=[</w:t>
            </w:r>
            <w:proofErr w:type="gramEnd"/>
            <w:r>
              <w:t>1,3,7,8]</w:t>
            </w:r>
          </w:p>
        </w:tc>
      </w:tr>
      <w:tr w:rsidR="0044778A" w14:paraId="08391A37" w14:textId="77777777" w:rsidTr="007F5DD8">
        <w:tc>
          <w:tcPr>
            <w:tcW w:w="5456" w:type="dxa"/>
          </w:tcPr>
          <w:p w14:paraId="227EFDFA" w14:textId="77777777" w:rsidR="0044778A" w:rsidRDefault="0044778A" w:rsidP="007F5DD8">
            <w:r>
              <w:t>Ajouter un élément à la fin de la liste L</w:t>
            </w:r>
          </w:p>
        </w:tc>
        <w:tc>
          <w:tcPr>
            <w:tcW w:w="3299" w:type="dxa"/>
          </w:tcPr>
          <w:p w14:paraId="7CE2147E" w14:textId="77777777" w:rsidR="0044778A" w:rsidRDefault="0044778A" w:rsidP="007F5DD8">
            <w:pPr>
              <w:jc w:val="center"/>
            </w:pPr>
            <w:proofErr w:type="spellStart"/>
            <w:r>
              <w:t>L.append</w:t>
            </w:r>
            <w:proofErr w:type="spellEnd"/>
            <w:r>
              <w:t>(élément)</w:t>
            </w:r>
          </w:p>
        </w:tc>
      </w:tr>
      <w:tr w:rsidR="00817207" w14:paraId="00C3ED6F" w14:textId="77777777" w:rsidTr="007F5DD8">
        <w:tc>
          <w:tcPr>
            <w:tcW w:w="5456" w:type="dxa"/>
          </w:tcPr>
          <w:p w14:paraId="11AF6DF3" w14:textId="77777777" w:rsidR="00817207" w:rsidRDefault="00817207" w:rsidP="00CB005A">
            <w:r>
              <w:t xml:space="preserve">Retirer </w:t>
            </w:r>
            <w:r w:rsidR="00CB005A">
              <w:t>un élément</w:t>
            </w:r>
          </w:p>
        </w:tc>
        <w:tc>
          <w:tcPr>
            <w:tcW w:w="3299" w:type="dxa"/>
          </w:tcPr>
          <w:p w14:paraId="1219BF13" w14:textId="77777777" w:rsidR="00817207" w:rsidRDefault="00817207" w:rsidP="007F5DD8">
            <w:pPr>
              <w:jc w:val="center"/>
            </w:pPr>
            <w:proofErr w:type="spellStart"/>
            <w:r>
              <w:t>L.remove</w:t>
            </w:r>
            <w:proofErr w:type="spellEnd"/>
            <w:r>
              <w:t>(élément)</w:t>
            </w:r>
          </w:p>
        </w:tc>
      </w:tr>
      <w:tr w:rsidR="0044778A" w14:paraId="703796D6" w14:textId="77777777" w:rsidTr="007F5DD8">
        <w:tc>
          <w:tcPr>
            <w:tcW w:w="5456" w:type="dxa"/>
          </w:tcPr>
          <w:p w14:paraId="77787145" w14:textId="77777777" w:rsidR="0044778A" w:rsidRDefault="00A46DC8" w:rsidP="007F5DD8">
            <w:r>
              <w:t>Indiquer le nombre d’éléments d’une liste L</w:t>
            </w:r>
          </w:p>
        </w:tc>
        <w:tc>
          <w:tcPr>
            <w:tcW w:w="3299" w:type="dxa"/>
          </w:tcPr>
          <w:p w14:paraId="629E5BE0" w14:textId="77777777" w:rsidR="0044778A" w:rsidRDefault="00A46DC8" w:rsidP="007F5DD8">
            <w:pPr>
              <w:jc w:val="center"/>
            </w:pPr>
            <w:proofErr w:type="spellStart"/>
            <w:proofErr w:type="gramStart"/>
            <w:r>
              <w:t>len</w:t>
            </w:r>
            <w:proofErr w:type="spellEnd"/>
            <w:proofErr w:type="gramEnd"/>
            <w:r>
              <w:t>(L)</w:t>
            </w:r>
          </w:p>
        </w:tc>
      </w:tr>
      <w:tr w:rsidR="00B6656F" w14:paraId="19F24422" w14:textId="77777777" w:rsidTr="007F5DD8">
        <w:tc>
          <w:tcPr>
            <w:tcW w:w="5456" w:type="dxa"/>
          </w:tcPr>
          <w:p w14:paraId="1FA27041" w14:textId="77777777" w:rsidR="00B6656F" w:rsidRDefault="00761570" w:rsidP="007F5DD8">
            <w:r>
              <w:t xml:space="preserve">Trier les éléments </w:t>
            </w:r>
          </w:p>
        </w:tc>
        <w:tc>
          <w:tcPr>
            <w:tcW w:w="3299" w:type="dxa"/>
          </w:tcPr>
          <w:p w14:paraId="35B91F4B" w14:textId="77777777" w:rsidR="00B6656F" w:rsidRDefault="00761570" w:rsidP="007F5DD8">
            <w:pPr>
              <w:jc w:val="center"/>
            </w:pPr>
            <w:proofErr w:type="spellStart"/>
            <w:r>
              <w:t>L.</w:t>
            </w:r>
            <w:proofErr w:type="gramStart"/>
            <w:r>
              <w:t>sort</w:t>
            </w:r>
            <w:proofErr w:type="spellEnd"/>
            <w:r>
              <w:t>(</w:t>
            </w:r>
            <w:proofErr w:type="gramEnd"/>
            <w:r>
              <w:t>)</w:t>
            </w:r>
          </w:p>
        </w:tc>
      </w:tr>
      <w:tr w:rsidR="00B6656F" w14:paraId="3014629F" w14:textId="77777777" w:rsidTr="007F5DD8">
        <w:tc>
          <w:tcPr>
            <w:tcW w:w="5456" w:type="dxa"/>
          </w:tcPr>
          <w:p w14:paraId="7E2C958E" w14:textId="77777777" w:rsidR="00B6656F" w:rsidRDefault="00423497" w:rsidP="007F5DD8">
            <w:r>
              <w:t>Compter le nombre d’apparitions d’un élément</w:t>
            </w:r>
          </w:p>
        </w:tc>
        <w:tc>
          <w:tcPr>
            <w:tcW w:w="3299" w:type="dxa"/>
          </w:tcPr>
          <w:p w14:paraId="0F725430" w14:textId="77777777" w:rsidR="00B6656F" w:rsidRDefault="00423497" w:rsidP="007F5DD8">
            <w:pPr>
              <w:jc w:val="center"/>
            </w:pPr>
            <w:r>
              <w:t>n=</w:t>
            </w:r>
            <w:proofErr w:type="spellStart"/>
            <w:r>
              <w:t>L.count</w:t>
            </w:r>
            <w:proofErr w:type="spellEnd"/>
            <w:r>
              <w:t>(élément)</w:t>
            </w:r>
          </w:p>
        </w:tc>
      </w:tr>
      <w:tr w:rsidR="00B6656F" w14:paraId="145DC724" w14:textId="77777777" w:rsidTr="007F5DD8">
        <w:tc>
          <w:tcPr>
            <w:tcW w:w="5456" w:type="dxa"/>
          </w:tcPr>
          <w:p w14:paraId="1918358C" w14:textId="77777777" w:rsidR="00B6656F" w:rsidRDefault="00433417" w:rsidP="007F5DD8">
            <w:r>
              <w:t>Tirer au sort un élément d’une liste</w:t>
            </w:r>
          </w:p>
        </w:tc>
        <w:tc>
          <w:tcPr>
            <w:tcW w:w="3299" w:type="dxa"/>
          </w:tcPr>
          <w:p w14:paraId="50CAEFC9" w14:textId="77777777" w:rsidR="00B6656F" w:rsidRDefault="00433417" w:rsidP="007F5DD8">
            <w:pPr>
              <w:jc w:val="center"/>
            </w:pPr>
            <w:proofErr w:type="gramStart"/>
            <w:r>
              <w:t>n</w:t>
            </w:r>
            <w:proofErr w:type="gramEnd"/>
            <w:r>
              <w:t>=</w:t>
            </w:r>
            <w:proofErr w:type="spellStart"/>
            <w:r>
              <w:t>choice</w:t>
            </w:r>
            <w:proofErr w:type="spellEnd"/>
            <w:r>
              <w:t>(L)</w:t>
            </w:r>
          </w:p>
        </w:tc>
      </w:tr>
      <w:tr w:rsidR="00B6656F" w14:paraId="09D25A47" w14:textId="77777777" w:rsidTr="007F5DD8">
        <w:tc>
          <w:tcPr>
            <w:tcW w:w="5456" w:type="dxa"/>
          </w:tcPr>
          <w:p w14:paraId="6CAD70BD" w14:textId="77777777" w:rsidR="00B6656F" w:rsidRDefault="00AA3CB2" w:rsidP="00AA3CB2">
            <w:r>
              <w:t xml:space="preserve">Savoir si un élément </w:t>
            </w:r>
            <m:oMath>
              <m:r>
                <w:rPr>
                  <w:rFonts w:ascii="Cambria Math" w:hAnsi="Cambria Math"/>
                </w:rPr>
                <m:t>n</m:t>
              </m:r>
            </m:oMath>
            <w:r>
              <w:rPr>
                <w:rFonts w:eastAsiaTheme="minorEastAsia"/>
              </w:rPr>
              <w:t xml:space="preserve"> </w:t>
            </w:r>
            <w:r>
              <w:t>est présent</w:t>
            </w:r>
          </w:p>
        </w:tc>
        <w:tc>
          <w:tcPr>
            <w:tcW w:w="3299" w:type="dxa"/>
          </w:tcPr>
          <w:p w14:paraId="54CAF97F" w14:textId="77777777" w:rsidR="00B6656F" w:rsidRDefault="00AA3CB2" w:rsidP="00AA3CB2">
            <w:pPr>
              <w:jc w:val="center"/>
            </w:pPr>
            <w:proofErr w:type="gramStart"/>
            <w:r>
              <w:t>if</w:t>
            </w:r>
            <w:proofErr w:type="gramEnd"/>
            <w:r>
              <w:t xml:space="preserve"> </w:t>
            </w:r>
            <m:oMath>
              <m:r>
                <w:rPr>
                  <w:rFonts w:ascii="Cambria Math" w:hAnsi="Cambria Math"/>
                </w:rPr>
                <m:t>n</m:t>
              </m:r>
            </m:oMath>
            <w:r>
              <w:rPr>
                <w:rFonts w:eastAsiaTheme="minorEastAsia"/>
              </w:rPr>
              <w:t xml:space="preserve"> </w:t>
            </w:r>
            <w:r>
              <w:t>in L</w:t>
            </w:r>
          </w:p>
        </w:tc>
      </w:tr>
      <w:tr w:rsidR="00511948" w14:paraId="54680767" w14:textId="77777777" w:rsidTr="007F5DD8">
        <w:tc>
          <w:tcPr>
            <w:tcW w:w="5456" w:type="dxa"/>
          </w:tcPr>
          <w:p w14:paraId="65DE00CD" w14:textId="77777777" w:rsidR="00511948" w:rsidRDefault="00511948" w:rsidP="00511948">
            <w:r>
              <w:t>Trouver l’index d’un élément</w:t>
            </w:r>
          </w:p>
        </w:tc>
        <w:tc>
          <w:tcPr>
            <w:tcW w:w="3299" w:type="dxa"/>
          </w:tcPr>
          <w:p w14:paraId="10D19C5B" w14:textId="77777777" w:rsidR="00511948" w:rsidRDefault="00511948" w:rsidP="00511948">
            <w:pPr>
              <w:jc w:val="center"/>
            </w:pPr>
            <w:proofErr w:type="spellStart"/>
            <w:r>
              <w:t>L.index</w:t>
            </w:r>
            <w:proofErr w:type="spellEnd"/>
            <w:r>
              <w:t>(élément)</w:t>
            </w:r>
          </w:p>
        </w:tc>
      </w:tr>
      <w:tr w:rsidR="00511948" w14:paraId="177BAD75" w14:textId="77777777" w:rsidTr="007F5DD8">
        <w:tc>
          <w:tcPr>
            <w:tcW w:w="5456" w:type="dxa"/>
          </w:tcPr>
          <w:p w14:paraId="35F0EB09" w14:textId="77777777" w:rsidR="00511948" w:rsidRDefault="00511948" w:rsidP="00511948">
            <w:r>
              <w:t>Minimum d’une liste</w:t>
            </w:r>
          </w:p>
        </w:tc>
        <w:tc>
          <w:tcPr>
            <w:tcW w:w="3299" w:type="dxa"/>
          </w:tcPr>
          <w:p w14:paraId="76759255" w14:textId="77777777" w:rsidR="00511948" w:rsidRDefault="00511948" w:rsidP="00511948">
            <w:pPr>
              <w:jc w:val="center"/>
            </w:pPr>
            <w:proofErr w:type="gramStart"/>
            <w:r>
              <w:t>min</w:t>
            </w:r>
            <w:proofErr w:type="gramEnd"/>
            <w:r>
              <w:t>(liste)</w:t>
            </w:r>
          </w:p>
        </w:tc>
      </w:tr>
      <w:tr w:rsidR="00511948" w14:paraId="17C2CB8F" w14:textId="77777777" w:rsidTr="007F5DD8">
        <w:tc>
          <w:tcPr>
            <w:tcW w:w="5456" w:type="dxa"/>
          </w:tcPr>
          <w:p w14:paraId="7EBA2E9A" w14:textId="77777777" w:rsidR="00511948" w:rsidRDefault="00511948" w:rsidP="00511948">
            <w:r>
              <w:t>Maximum d’une liste</w:t>
            </w:r>
          </w:p>
        </w:tc>
        <w:tc>
          <w:tcPr>
            <w:tcW w:w="3299" w:type="dxa"/>
          </w:tcPr>
          <w:p w14:paraId="479AC6A0" w14:textId="77777777" w:rsidR="00511948" w:rsidRDefault="00511948" w:rsidP="00511948">
            <w:pPr>
              <w:jc w:val="center"/>
            </w:pPr>
            <w:proofErr w:type="gramStart"/>
            <w:r>
              <w:t>max</w:t>
            </w:r>
            <w:proofErr w:type="gramEnd"/>
            <w:r>
              <w:t>(liste)</w:t>
            </w:r>
          </w:p>
        </w:tc>
      </w:tr>
      <w:tr w:rsidR="00511948" w14:paraId="0D411762" w14:textId="77777777" w:rsidTr="007F5DD8">
        <w:tc>
          <w:tcPr>
            <w:tcW w:w="5456" w:type="dxa"/>
          </w:tcPr>
          <w:p w14:paraId="2707E1DA" w14:textId="77777777" w:rsidR="00511948" w:rsidRDefault="00511948" w:rsidP="00511948">
            <w:r>
              <w:t>Retirer un élément à partir de son index</w:t>
            </w:r>
          </w:p>
        </w:tc>
        <w:tc>
          <w:tcPr>
            <w:tcW w:w="3299" w:type="dxa"/>
          </w:tcPr>
          <w:p w14:paraId="747024CF" w14:textId="77777777" w:rsidR="00511948" w:rsidRDefault="00AD70D8" w:rsidP="00511948">
            <w:pPr>
              <w:jc w:val="center"/>
            </w:pPr>
            <w:proofErr w:type="spellStart"/>
            <w:proofErr w:type="gramStart"/>
            <w:r>
              <w:t>d</w:t>
            </w:r>
            <w:r w:rsidR="00511948">
              <w:t>el</w:t>
            </w:r>
            <w:proofErr w:type="spellEnd"/>
            <w:proofErr w:type="gramEnd"/>
            <w:r>
              <w:t xml:space="preserve"> L[0]</w:t>
            </w:r>
            <w:r w:rsidR="00511948">
              <w:t xml:space="preserve"> (retire le premier élément</w:t>
            </w:r>
            <w:r>
              <w:t xml:space="preserve"> de la liste l</w:t>
            </w:r>
            <w:r w:rsidR="00511948">
              <w:t>)</w:t>
            </w:r>
          </w:p>
        </w:tc>
      </w:tr>
      <w:tr w:rsidR="00AD70D8" w14:paraId="5F23BD23" w14:textId="77777777" w:rsidTr="007F5DD8">
        <w:tc>
          <w:tcPr>
            <w:tcW w:w="5456" w:type="dxa"/>
          </w:tcPr>
          <w:p w14:paraId="152AB996" w14:textId="77777777" w:rsidR="00AD70D8" w:rsidRDefault="00AD70D8" w:rsidP="00511948">
            <w:r>
              <w:t xml:space="preserve">Retirer le dernier élément </w:t>
            </w:r>
          </w:p>
        </w:tc>
        <w:tc>
          <w:tcPr>
            <w:tcW w:w="3299" w:type="dxa"/>
          </w:tcPr>
          <w:p w14:paraId="231E5EB3" w14:textId="77777777" w:rsidR="00AD70D8" w:rsidRDefault="00AD70D8" w:rsidP="00511948">
            <w:pPr>
              <w:jc w:val="center"/>
            </w:pPr>
            <w:proofErr w:type="spellStart"/>
            <w:proofErr w:type="gramStart"/>
            <w:r>
              <w:t>del</w:t>
            </w:r>
            <w:proofErr w:type="spellEnd"/>
            <w:proofErr w:type="gramEnd"/>
            <w:r>
              <w:t xml:space="preserve"> L(-1)</w:t>
            </w:r>
          </w:p>
        </w:tc>
      </w:tr>
      <w:tr w:rsidR="009B3847" w14:paraId="2724EF36" w14:textId="77777777" w:rsidTr="007F5DD8">
        <w:tc>
          <w:tcPr>
            <w:tcW w:w="5456" w:type="dxa"/>
          </w:tcPr>
          <w:p w14:paraId="791BC5D2" w14:textId="77777777" w:rsidR="009B3847" w:rsidRDefault="009B3847" w:rsidP="00511948">
            <w:r>
              <w:t>Effectuer la somme des éléments d’une liste</w:t>
            </w:r>
          </w:p>
        </w:tc>
        <w:tc>
          <w:tcPr>
            <w:tcW w:w="3299" w:type="dxa"/>
          </w:tcPr>
          <w:p w14:paraId="39810EE3" w14:textId="77777777" w:rsidR="009B3847" w:rsidRDefault="009B3847" w:rsidP="00511948">
            <w:pPr>
              <w:jc w:val="center"/>
            </w:pPr>
            <w:proofErr w:type="spellStart"/>
            <w:proofErr w:type="gramStart"/>
            <w:r>
              <w:t>sum</w:t>
            </w:r>
            <w:proofErr w:type="spellEnd"/>
            <w:proofErr w:type="gramEnd"/>
            <w:r>
              <w:t>(L)</w:t>
            </w:r>
          </w:p>
        </w:tc>
      </w:tr>
    </w:tbl>
    <w:p w14:paraId="4EF9AECD" w14:textId="77777777" w:rsidR="005136F6" w:rsidRDefault="005136F6" w:rsidP="007F6246"/>
    <w:p w14:paraId="5BB3D38D" w14:textId="77777777" w:rsidR="005136F6" w:rsidRDefault="005136F6" w:rsidP="007F6246">
      <w:pPr>
        <w:rPr>
          <w:rFonts w:eastAsiaTheme="minorEastAsia"/>
        </w:rPr>
      </w:pPr>
      <w:r>
        <w:t xml:space="preserve">Attention, l’indice du premier élément d’une liste est 0. Ainsi, </w:t>
      </w:r>
      <w:proofErr w:type="gramStart"/>
      <w:r>
        <w:t>L[</w:t>
      </w:r>
      <w:proofErr w:type="gramEnd"/>
      <m:oMath>
        <m:r>
          <w:rPr>
            <w:rFonts w:ascii="Cambria Math" w:hAnsi="Cambria Math"/>
          </w:rPr>
          <m:t>n</m:t>
        </m:r>
      </m:oMath>
      <w:r>
        <w:t xml:space="preserve">] renverra le </w:t>
      </w:r>
      <m:oMath>
        <m:r>
          <w:rPr>
            <w:rFonts w:ascii="Cambria Math" w:hAnsi="Cambria Math"/>
          </w:rPr>
          <m:t>(n+1)</m:t>
        </m:r>
      </m:oMath>
      <w:r w:rsidRPr="005136F6">
        <w:rPr>
          <w:rFonts w:eastAsiaTheme="minorEastAsia"/>
          <w:vertAlign w:val="superscript"/>
        </w:rPr>
        <w:t>ème</w:t>
      </w:r>
      <w:r>
        <w:rPr>
          <w:rFonts w:eastAsiaTheme="minorEastAsia"/>
        </w:rPr>
        <w:t xml:space="preserve"> élément de la liste.</w:t>
      </w:r>
    </w:p>
    <w:p w14:paraId="1CC7A357" w14:textId="77777777" w:rsidR="006B61C4" w:rsidRDefault="006B61C4" w:rsidP="00145F69">
      <w:pPr>
        <w:rPr>
          <w:rStyle w:val="Titre1Car"/>
          <w:u w:val="single"/>
        </w:rPr>
      </w:pPr>
      <w:bookmarkStart w:id="17" w:name="_Toc2578115"/>
      <w:r>
        <w:rPr>
          <w:rStyle w:val="Titre1Car"/>
          <w:u w:val="single"/>
        </w:rPr>
        <w:t>Les compréhensions de listes</w:t>
      </w:r>
      <w:bookmarkEnd w:id="17"/>
    </w:p>
    <w:p w14:paraId="31D1EF49" w14:textId="77777777" w:rsidR="004167B4" w:rsidRPr="004167B4" w:rsidRDefault="0083389F" w:rsidP="0083389F">
      <w:pPr>
        <w:rPr>
          <w:rStyle w:val="Titre1Car"/>
          <w:rFonts w:asciiTheme="minorHAnsi" w:eastAsiaTheme="minorHAnsi" w:hAnsiTheme="minorHAnsi" w:cstheme="minorBidi"/>
          <w:color w:val="auto"/>
          <w:sz w:val="22"/>
          <w:szCs w:val="22"/>
        </w:rPr>
      </w:pPr>
      <w:r>
        <w:t>On peut définir les éléments d’une liste directement dans la liste.</w:t>
      </w:r>
    </w:p>
    <w:tbl>
      <w:tblPr>
        <w:tblStyle w:val="Grilledutableau"/>
        <w:tblW w:w="0" w:type="auto"/>
        <w:tblLook w:val="04A0" w:firstRow="1" w:lastRow="0" w:firstColumn="1" w:lastColumn="0" w:noHBand="0" w:noVBand="1"/>
      </w:tblPr>
      <w:tblGrid>
        <w:gridCol w:w="5456"/>
        <w:gridCol w:w="3299"/>
      </w:tblGrid>
      <w:tr w:rsidR="006B61C4" w:rsidRPr="00F63B07" w14:paraId="2C325B09" w14:textId="77777777" w:rsidTr="00ED14A5">
        <w:tc>
          <w:tcPr>
            <w:tcW w:w="5456" w:type="dxa"/>
          </w:tcPr>
          <w:p w14:paraId="5DD5A393" w14:textId="77777777" w:rsidR="006B61C4" w:rsidRDefault="006B61C4" w:rsidP="00ED14A5">
            <w:r>
              <w:t>Créer une liste 10 000 entiers aléatoires entre 1 et 6</w:t>
            </w:r>
          </w:p>
        </w:tc>
        <w:tc>
          <w:tcPr>
            <w:tcW w:w="3299" w:type="dxa"/>
          </w:tcPr>
          <w:p w14:paraId="67F1395C" w14:textId="77777777" w:rsidR="006B61C4" w:rsidRPr="006B61C4" w:rsidRDefault="00D04232" w:rsidP="006B61C4">
            <w:pPr>
              <w:rPr>
                <w:lang w:val="en-US"/>
              </w:rPr>
            </w:pPr>
            <w:r>
              <w:rPr>
                <w:lang w:val="en-US"/>
              </w:rPr>
              <w:t>L1</w:t>
            </w:r>
            <w:r w:rsidR="006B61C4" w:rsidRPr="006B61C4">
              <w:rPr>
                <w:lang w:val="en-US"/>
              </w:rPr>
              <w:t>=[</w:t>
            </w:r>
            <w:proofErr w:type="spellStart"/>
            <w:proofErr w:type="gramStart"/>
            <w:r w:rsidR="006B61C4" w:rsidRPr="006B61C4">
              <w:rPr>
                <w:lang w:val="en-US"/>
              </w:rPr>
              <w:t>randint</w:t>
            </w:r>
            <w:proofErr w:type="spellEnd"/>
            <w:r w:rsidR="006B61C4" w:rsidRPr="006B61C4">
              <w:rPr>
                <w:lang w:val="en-US"/>
              </w:rPr>
              <w:t>(</w:t>
            </w:r>
            <w:proofErr w:type="gramEnd"/>
            <w:r w:rsidR="006B61C4" w:rsidRPr="006B61C4">
              <w:rPr>
                <w:lang w:val="en-US"/>
              </w:rPr>
              <w:t xml:space="preserve">1,6) for </w:t>
            </w:r>
            <w:proofErr w:type="spellStart"/>
            <w:r w:rsidR="006B61C4" w:rsidRPr="006B61C4">
              <w:rPr>
                <w:lang w:val="en-US"/>
              </w:rPr>
              <w:t>i</w:t>
            </w:r>
            <w:proofErr w:type="spellEnd"/>
            <w:r w:rsidR="006B61C4" w:rsidRPr="006B61C4">
              <w:rPr>
                <w:lang w:val="en-US"/>
              </w:rPr>
              <w:t xml:space="preserve"> in</w:t>
            </w:r>
            <w:r w:rsidR="006B61C4">
              <w:rPr>
                <w:lang w:val="en-US"/>
              </w:rPr>
              <w:t xml:space="preserve"> </w:t>
            </w:r>
            <w:r w:rsidR="006B61C4" w:rsidRPr="006B61C4">
              <w:rPr>
                <w:lang w:val="en-US"/>
              </w:rPr>
              <w:t>range(10000)]</w:t>
            </w:r>
          </w:p>
        </w:tc>
      </w:tr>
      <w:tr w:rsidR="0083389F" w:rsidRPr="00F63B07" w14:paraId="655DE469" w14:textId="77777777" w:rsidTr="00ED14A5">
        <w:tc>
          <w:tcPr>
            <w:tcW w:w="5456" w:type="dxa"/>
          </w:tcPr>
          <w:p w14:paraId="22DB2F3B" w14:textId="77777777" w:rsidR="0083389F" w:rsidRDefault="0083389F" w:rsidP="00ED14A5">
            <w:r>
              <w:t>Créer la liste des 100 premiers entiers naturels</w:t>
            </w:r>
          </w:p>
        </w:tc>
        <w:tc>
          <w:tcPr>
            <w:tcW w:w="3299" w:type="dxa"/>
          </w:tcPr>
          <w:p w14:paraId="4DAF9E6F" w14:textId="77777777" w:rsidR="0083389F" w:rsidRPr="006B61C4" w:rsidRDefault="00D04232" w:rsidP="006B61C4">
            <w:pPr>
              <w:rPr>
                <w:lang w:val="en-US"/>
              </w:rPr>
            </w:pPr>
            <w:r>
              <w:rPr>
                <w:lang w:val="en-US"/>
              </w:rPr>
              <w:t>L</w:t>
            </w:r>
            <w:r w:rsidR="0083389F" w:rsidRPr="0083389F">
              <w:rPr>
                <w:lang w:val="en-US"/>
              </w:rPr>
              <w:t>2</w:t>
            </w:r>
            <w:proofErr w:type="gramStart"/>
            <w:r w:rsidR="0083389F" w:rsidRPr="0083389F">
              <w:rPr>
                <w:lang w:val="en-US"/>
              </w:rPr>
              <w:t>=[</w:t>
            </w:r>
            <w:proofErr w:type="spellStart"/>
            <w:proofErr w:type="gramEnd"/>
            <w:r w:rsidR="0083389F" w:rsidRPr="0083389F">
              <w:rPr>
                <w:lang w:val="en-US"/>
              </w:rPr>
              <w:t>i</w:t>
            </w:r>
            <w:proofErr w:type="spellEnd"/>
            <w:r w:rsidR="0083389F" w:rsidRPr="0083389F">
              <w:rPr>
                <w:lang w:val="en-US"/>
              </w:rPr>
              <w:t xml:space="preserve"> for </w:t>
            </w:r>
            <w:proofErr w:type="spellStart"/>
            <w:r w:rsidR="0083389F" w:rsidRPr="0083389F">
              <w:rPr>
                <w:lang w:val="en-US"/>
              </w:rPr>
              <w:t>i</w:t>
            </w:r>
            <w:proofErr w:type="spellEnd"/>
            <w:r w:rsidR="0083389F" w:rsidRPr="0083389F">
              <w:rPr>
                <w:lang w:val="en-US"/>
              </w:rPr>
              <w:t xml:space="preserve"> in range(100)]</w:t>
            </w:r>
          </w:p>
        </w:tc>
      </w:tr>
      <w:tr w:rsidR="0083389F" w:rsidRPr="00F63B07" w14:paraId="6D42DC80" w14:textId="77777777" w:rsidTr="00ED14A5">
        <w:tc>
          <w:tcPr>
            <w:tcW w:w="5456" w:type="dxa"/>
          </w:tcPr>
          <w:p w14:paraId="5E10730C" w14:textId="77777777" w:rsidR="0083389F" w:rsidRDefault="0083389F" w:rsidP="00ED14A5">
            <w:r>
              <w:t>Créer la liste des 10 premiers carrés</w:t>
            </w:r>
          </w:p>
        </w:tc>
        <w:tc>
          <w:tcPr>
            <w:tcW w:w="3299" w:type="dxa"/>
          </w:tcPr>
          <w:p w14:paraId="381A8A92" w14:textId="77777777" w:rsidR="0083389F" w:rsidRPr="0083389F" w:rsidRDefault="00D04232" w:rsidP="006B61C4">
            <w:pPr>
              <w:rPr>
                <w:lang w:val="en-US"/>
              </w:rPr>
            </w:pPr>
            <w:r>
              <w:rPr>
                <w:lang w:val="en-US"/>
              </w:rPr>
              <w:t>L</w:t>
            </w:r>
            <w:r w:rsidR="0083389F">
              <w:rPr>
                <w:lang w:val="en-US"/>
              </w:rPr>
              <w:t>3</w:t>
            </w:r>
            <w:proofErr w:type="gramStart"/>
            <w:r w:rsidR="0083389F" w:rsidRPr="0083389F">
              <w:rPr>
                <w:lang w:val="en-US"/>
              </w:rPr>
              <w:t>=[</w:t>
            </w:r>
            <w:proofErr w:type="spellStart"/>
            <w:proofErr w:type="gramEnd"/>
            <w:r w:rsidR="0083389F" w:rsidRPr="0083389F">
              <w:rPr>
                <w:lang w:val="en-US"/>
              </w:rPr>
              <w:t>i</w:t>
            </w:r>
            <w:proofErr w:type="spellEnd"/>
            <w:r w:rsidR="0083389F">
              <w:rPr>
                <w:lang w:val="en-US"/>
              </w:rPr>
              <w:t>**2</w:t>
            </w:r>
            <w:r w:rsidR="0083389F" w:rsidRPr="0083389F">
              <w:rPr>
                <w:lang w:val="en-US"/>
              </w:rPr>
              <w:t xml:space="preserve"> for </w:t>
            </w:r>
            <w:proofErr w:type="spellStart"/>
            <w:r w:rsidR="0083389F" w:rsidRPr="0083389F">
              <w:rPr>
                <w:lang w:val="en-US"/>
              </w:rPr>
              <w:t>i</w:t>
            </w:r>
            <w:proofErr w:type="spellEnd"/>
            <w:r w:rsidR="0083389F" w:rsidRPr="0083389F">
              <w:rPr>
                <w:lang w:val="en-US"/>
              </w:rPr>
              <w:t xml:space="preserve"> in range(100)]</w:t>
            </w:r>
          </w:p>
        </w:tc>
      </w:tr>
      <w:tr w:rsidR="00284A1C" w:rsidRPr="0083389F" w14:paraId="3E03A2DA" w14:textId="77777777" w:rsidTr="00ED14A5">
        <w:tc>
          <w:tcPr>
            <w:tcW w:w="5456" w:type="dxa"/>
          </w:tcPr>
          <w:p w14:paraId="3912160F" w14:textId="77777777" w:rsidR="00284A1C" w:rsidRDefault="00284A1C" w:rsidP="00ED14A5">
            <w:r>
              <w:t xml:space="preserve">Créer la liste des carrés des éléments de la liste </w:t>
            </w:r>
            <w:r w:rsidR="00A56354">
              <w:t>L2</w:t>
            </w:r>
          </w:p>
        </w:tc>
        <w:tc>
          <w:tcPr>
            <w:tcW w:w="3299" w:type="dxa"/>
          </w:tcPr>
          <w:p w14:paraId="05E50529" w14:textId="77777777" w:rsidR="00284A1C" w:rsidRDefault="00D04232" w:rsidP="006B61C4">
            <w:pPr>
              <w:rPr>
                <w:lang w:val="en-US"/>
              </w:rPr>
            </w:pPr>
            <w:r>
              <w:rPr>
                <w:lang w:val="en-US"/>
              </w:rPr>
              <w:t>L3</w:t>
            </w:r>
            <w:proofErr w:type="gramStart"/>
            <w:r w:rsidR="00284A1C" w:rsidRPr="00284A1C">
              <w:rPr>
                <w:lang w:val="en-US"/>
              </w:rPr>
              <w:t>=[</w:t>
            </w:r>
            <w:proofErr w:type="spellStart"/>
            <w:proofErr w:type="gramEnd"/>
            <w:r w:rsidR="00284A1C" w:rsidRPr="00284A1C">
              <w:rPr>
                <w:lang w:val="en-US"/>
              </w:rPr>
              <w:t>i</w:t>
            </w:r>
            <w:proofErr w:type="spellEnd"/>
            <w:r w:rsidR="00284A1C">
              <w:rPr>
                <w:lang w:val="en-US"/>
              </w:rPr>
              <w:t>**2</w:t>
            </w:r>
            <w:r w:rsidR="00284A1C" w:rsidRPr="00284A1C">
              <w:rPr>
                <w:lang w:val="en-US"/>
              </w:rPr>
              <w:t xml:space="preserve"> for </w:t>
            </w:r>
            <w:proofErr w:type="spellStart"/>
            <w:r w:rsidR="00284A1C" w:rsidRPr="00284A1C">
              <w:rPr>
                <w:lang w:val="en-US"/>
              </w:rPr>
              <w:t>i</w:t>
            </w:r>
            <w:proofErr w:type="spellEnd"/>
            <w:r w:rsidR="00284A1C" w:rsidRPr="00284A1C">
              <w:rPr>
                <w:lang w:val="en-US"/>
              </w:rPr>
              <w:t xml:space="preserve"> in </w:t>
            </w:r>
            <w:r>
              <w:rPr>
                <w:lang w:val="en-US"/>
              </w:rPr>
              <w:t>L</w:t>
            </w:r>
            <w:r w:rsidR="00284A1C">
              <w:rPr>
                <w:lang w:val="en-US"/>
              </w:rPr>
              <w:t>2</w:t>
            </w:r>
            <w:r w:rsidR="00284A1C" w:rsidRPr="00284A1C">
              <w:rPr>
                <w:lang w:val="en-US"/>
              </w:rPr>
              <w:t>]</w:t>
            </w:r>
          </w:p>
        </w:tc>
      </w:tr>
      <w:tr w:rsidR="00D04232" w:rsidRPr="00F63B07" w14:paraId="56EF80D0" w14:textId="77777777" w:rsidTr="00ED14A5">
        <w:tc>
          <w:tcPr>
            <w:tcW w:w="5456" w:type="dxa"/>
          </w:tcPr>
          <w:p w14:paraId="2C8B5E70" w14:textId="77777777" w:rsidR="00D04232" w:rsidRDefault="00D04232" w:rsidP="00ED14A5">
            <w:r>
              <w:t>Créer la liste des valeurs d’une fonction à partir d’une liste avec une condition.</w:t>
            </w:r>
          </w:p>
        </w:tc>
        <w:tc>
          <w:tcPr>
            <w:tcW w:w="3299" w:type="dxa"/>
          </w:tcPr>
          <w:p w14:paraId="79B2AEF9" w14:textId="77777777" w:rsidR="00D04232" w:rsidRPr="00D04232" w:rsidRDefault="00D04232" w:rsidP="006B61C4">
            <w:pPr>
              <w:rPr>
                <w:lang w:val="en-US"/>
              </w:rPr>
            </w:pPr>
            <w:r w:rsidRPr="00D04232">
              <w:rPr>
                <w:lang w:val="en-US"/>
              </w:rPr>
              <w:t>L2=[f(</w:t>
            </w:r>
            <w:proofErr w:type="spellStart"/>
            <w:r w:rsidRPr="00D04232">
              <w:rPr>
                <w:lang w:val="en-US"/>
              </w:rPr>
              <w:t>i</w:t>
            </w:r>
            <w:proofErr w:type="spellEnd"/>
            <w:r w:rsidRPr="00D04232">
              <w:rPr>
                <w:lang w:val="en-US"/>
              </w:rPr>
              <w:t>) fo</w:t>
            </w:r>
            <w:r>
              <w:rPr>
                <w:lang w:val="en-US"/>
              </w:rPr>
              <w:t>r</w:t>
            </w:r>
            <w:r w:rsidRPr="00D04232">
              <w:rPr>
                <w:lang w:val="en-US"/>
              </w:rPr>
              <w:t xml:space="preserve"> </w:t>
            </w:r>
            <w:proofErr w:type="spellStart"/>
            <w:r w:rsidRPr="00D04232">
              <w:rPr>
                <w:lang w:val="en-US"/>
              </w:rPr>
              <w:t>i</w:t>
            </w:r>
            <w:proofErr w:type="spellEnd"/>
            <w:r w:rsidRPr="00D04232">
              <w:rPr>
                <w:lang w:val="en-US"/>
              </w:rPr>
              <w:t xml:space="preserve"> in </w:t>
            </w:r>
            <w:r w:rsidR="00A56354">
              <w:rPr>
                <w:lang w:val="en-US"/>
              </w:rPr>
              <w:t xml:space="preserve">L1 if </w:t>
            </w:r>
            <w:proofErr w:type="spellStart"/>
            <w:proofErr w:type="gramStart"/>
            <w:r w:rsidR="00A56354">
              <w:rPr>
                <w:lang w:val="en-US"/>
              </w:rPr>
              <w:t>i</w:t>
            </w:r>
            <w:proofErr w:type="spellEnd"/>
            <w:r>
              <w:rPr>
                <w:lang w:val="en-US"/>
              </w:rPr>
              <w:t xml:space="preserve"> !</w:t>
            </w:r>
            <w:proofErr w:type="gramEnd"/>
            <w:r>
              <w:rPr>
                <w:lang w:val="en-US"/>
              </w:rPr>
              <w:t>= 4]</w:t>
            </w:r>
          </w:p>
        </w:tc>
      </w:tr>
    </w:tbl>
    <w:p w14:paraId="3D2D9D3B" w14:textId="77777777" w:rsidR="00C34A44" w:rsidRDefault="00C34A44" w:rsidP="00145F69">
      <w:pPr>
        <w:rPr>
          <w:lang w:val="en-US"/>
        </w:rPr>
      </w:pPr>
    </w:p>
    <w:p w14:paraId="19F5A8F8" w14:textId="77777777" w:rsidR="00F974FB" w:rsidRPr="00F974FB" w:rsidRDefault="00F974FB" w:rsidP="00145F69">
      <w:pPr>
        <w:rPr>
          <w:rFonts w:asciiTheme="majorHAnsi" w:eastAsiaTheme="majorEastAsia" w:hAnsiTheme="majorHAnsi" w:cstheme="majorBidi"/>
          <w:color w:val="2E74B5" w:themeColor="accent1" w:themeShade="BF"/>
          <w:sz w:val="32"/>
          <w:szCs w:val="32"/>
          <w:u w:val="single"/>
        </w:rPr>
      </w:pPr>
      <w:bookmarkStart w:id="18" w:name="_Toc2578116"/>
      <w:r>
        <w:rPr>
          <w:rStyle w:val="Titre1Car"/>
          <w:u w:val="single"/>
        </w:rPr>
        <w:t>Les tuples.</w:t>
      </w:r>
      <w:bookmarkEnd w:id="18"/>
    </w:p>
    <w:p w14:paraId="005FDEFB" w14:textId="77777777" w:rsidR="00F974FB" w:rsidRPr="00F974FB" w:rsidRDefault="00F974FB" w:rsidP="00145F69">
      <w:r>
        <w:rPr>
          <w:color w:val="333333"/>
          <w:sz w:val="26"/>
          <w:szCs w:val="26"/>
          <w:shd w:val="clear" w:color="auto" w:fill="FFFFFF"/>
        </w:rPr>
        <w:t>Un </w:t>
      </w:r>
      <w:r>
        <w:rPr>
          <w:rStyle w:val="lev"/>
          <w:sz w:val="26"/>
          <w:szCs w:val="26"/>
        </w:rPr>
        <w:t>tuple </w:t>
      </w:r>
      <w:r>
        <w:rPr>
          <w:color w:val="333333"/>
          <w:sz w:val="26"/>
          <w:szCs w:val="26"/>
          <w:shd w:val="clear" w:color="auto" w:fill="FFFFFF"/>
        </w:rPr>
        <w:t>est une </w:t>
      </w:r>
      <w:r>
        <w:rPr>
          <w:rStyle w:val="lev"/>
          <w:sz w:val="26"/>
          <w:szCs w:val="26"/>
        </w:rPr>
        <w:t>liste </w:t>
      </w:r>
      <w:r>
        <w:rPr>
          <w:color w:val="333333"/>
          <w:sz w:val="26"/>
          <w:szCs w:val="26"/>
          <w:shd w:val="clear" w:color="auto" w:fill="FFFFFF"/>
        </w:rPr>
        <w:t>qui ne peut plus être modifiée.</w:t>
      </w:r>
    </w:p>
    <w:tbl>
      <w:tblPr>
        <w:tblStyle w:val="Grilledutableau"/>
        <w:tblW w:w="0" w:type="auto"/>
        <w:tblLook w:val="04A0" w:firstRow="1" w:lastRow="0" w:firstColumn="1" w:lastColumn="0" w:noHBand="0" w:noVBand="1"/>
      </w:tblPr>
      <w:tblGrid>
        <w:gridCol w:w="5456"/>
        <w:gridCol w:w="3299"/>
      </w:tblGrid>
      <w:tr w:rsidR="00F974FB" w:rsidRPr="0010441C" w14:paraId="30814412" w14:textId="77777777" w:rsidTr="00B76207">
        <w:tc>
          <w:tcPr>
            <w:tcW w:w="5456" w:type="dxa"/>
          </w:tcPr>
          <w:p w14:paraId="78F9EF17" w14:textId="77777777" w:rsidR="00F974FB" w:rsidRDefault="006B56B9" w:rsidP="00B76207">
            <w:r>
              <w:t>Créer un tuple vide</w:t>
            </w:r>
          </w:p>
        </w:tc>
        <w:tc>
          <w:tcPr>
            <w:tcW w:w="3299" w:type="dxa"/>
          </w:tcPr>
          <w:p w14:paraId="27563022" w14:textId="77777777" w:rsidR="00F974FB" w:rsidRPr="006B61C4" w:rsidRDefault="006B56B9" w:rsidP="00B76207">
            <w:pPr>
              <w:rPr>
                <w:lang w:val="en-US"/>
              </w:rPr>
            </w:pPr>
            <w:r>
              <w:rPr>
                <w:lang w:val="en-US"/>
              </w:rPr>
              <w:t>A</w:t>
            </w:r>
            <w:proofErr w:type="gramStart"/>
            <w:r>
              <w:rPr>
                <w:lang w:val="en-US"/>
              </w:rPr>
              <w:t>=(</w:t>
            </w:r>
            <w:proofErr w:type="gramEnd"/>
            <w:r>
              <w:rPr>
                <w:lang w:val="en-US"/>
              </w:rPr>
              <w:t>)</w:t>
            </w:r>
          </w:p>
        </w:tc>
      </w:tr>
      <w:tr w:rsidR="006B56B9" w:rsidRPr="006B56B9" w14:paraId="69F77D0B" w14:textId="77777777" w:rsidTr="00B76207">
        <w:tc>
          <w:tcPr>
            <w:tcW w:w="5456" w:type="dxa"/>
          </w:tcPr>
          <w:p w14:paraId="6A1D3776" w14:textId="77777777" w:rsidR="006B56B9" w:rsidRDefault="006B56B9" w:rsidP="00B76207">
            <w:r>
              <w:t>Créer un tuple à un élément</w:t>
            </w:r>
          </w:p>
        </w:tc>
        <w:tc>
          <w:tcPr>
            <w:tcW w:w="3299" w:type="dxa"/>
          </w:tcPr>
          <w:p w14:paraId="7DE58A4C" w14:textId="77777777" w:rsidR="006B56B9" w:rsidRPr="006B56B9" w:rsidRDefault="006B56B9" w:rsidP="00B76207">
            <w:r>
              <w:t>A</w:t>
            </w:r>
            <w:proofErr w:type="gramStart"/>
            <w:r>
              <w:t>=(</w:t>
            </w:r>
            <w:proofErr w:type="gramEnd"/>
            <w:r>
              <w:t>1,)</w:t>
            </w:r>
            <w:r w:rsidR="006B54FC">
              <w:t xml:space="preserve"> ou A=1,</w:t>
            </w:r>
          </w:p>
        </w:tc>
      </w:tr>
    </w:tbl>
    <w:p w14:paraId="5684FD84" w14:textId="77777777" w:rsidR="00F974FB" w:rsidRPr="006B56B9" w:rsidRDefault="00F974FB" w:rsidP="00145F69"/>
    <w:p w14:paraId="46FE87B8" w14:textId="77777777" w:rsidR="00DA700C" w:rsidRDefault="00DA700C" w:rsidP="00DA700C">
      <w:pPr>
        <w:rPr>
          <w:rStyle w:val="Titre1Car"/>
          <w:u w:val="single"/>
        </w:rPr>
      </w:pPr>
      <w:bookmarkStart w:id="19" w:name="_Toc2578117"/>
      <w:r>
        <w:rPr>
          <w:rStyle w:val="Titre1Car"/>
          <w:u w:val="single"/>
        </w:rPr>
        <w:t xml:space="preserve">Les </w:t>
      </w:r>
      <w:r w:rsidR="006F71E6">
        <w:rPr>
          <w:rStyle w:val="Titre1Car"/>
          <w:u w:val="single"/>
        </w:rPr>
        <w:t>dictionnaires</w:t>
      </w:r>
      <w:bookmarkEnd w:id="19"/>
    </w:p>
    <w:p w14:paraId="2DA984B9" w14:textId="77777777" w:rsidR="006F71E6" w:rsidRDefault="006F71E6" w:rsidP="006F71E6">
      <w:pPr>
        <w:pStyle w:val="NormalWeb"/>
        <w:shd w:val="clear" w:color="auto" w:fill="FFFFFF"/>
        <w:spacing w:before="0" w:beforeAutospacing="0" w:after="150" w:afterAutospacing="0"/>
        <w:jc w:val="both"/>
        <w:rPr>
          <w:color w:val="333333"/>
          <w:sz w:val="26"/>
          <w:szCs w:val="26"/>
        </w:rPr>
      </w:pPr>
      <w:r>
        <w:rPr>
          <w:color w:val="333333"/>
          <w:sz w:val="26"/>
          <w:szCs w:val="26"/>
        </w:rPr>
        <w:t>Un </w:t>
      </w:r>
      <w:r>
        <w:rPr>
          <w:rStyle w:val="lev"/>
          <w:color w:val="333333"/>
          <w:sz w:val="26"/>
          <w:szCs w:val="26"/>
        </w:rPr>
        <w:t>dictionnaire </w:t>
      </w:r>
      <w:r>
        <w:rPr>
          <w:color w:val="333333"/>
          <w:sz w:val="26"/>
          <w:szCs w:val="26"/>
        </w:rPr>
        <w:t>en </w:t>
      </w:r>
      <w:r>
        <w:rPr>
          <w:rStyle w:val="lev"/>
          <w:color w:val="333333"/>
          <w:sz w:val="26"/>
          <w:szCs w:val="26"/>
        </w:rPr>
        <w:t>python </w:t>
      </w:r>
      <w:r>
        <w:rPr>
          <w:color w:val="333333"/>
          <w:sz w:val="26"/>
          <w:szCs w:val="26"/>
        </w:rPr>
        <w:t>est une sorte de </w:t>
      </w:r>
      <w:r>
        <w:rPr>
          <w:rStyle w:val="lev"/>
          <w:color w:val="333333"/>
          <w:sz w:val="26"/>
          <w:szCs w:val="26"/>
        </w:rPr>
        <w:t>liste </w:t>
      </w:r>
      <w:r>
        <w:rPr>
          <w:color w:val="333333"/>
          <w:sz w:val="26"/>
          <w:szCs w:val="26"/>
        </w:rPr>
        <w:t>mais au lieu d'utiliser des </w:t>
      </w:r>
      <w:proofErr w:type="gramStart"/>
      <w:r>
        <w:rPr>
          <w:rStyle w:val="lev"/>
          <w:color w:val="333333"/>
          <w:sz w:val="26"/>
          <w:szCs w:val="26"/>
        </w:rPr>
        <w:t>index </w:t>
      </w:r>
      <w:r>
        <w:rPr>
          <w:color w:val="333333"/>
          <w:sz w:val="26"/>
          <w:szCs w:val="26"/>
        </w:rPr>
        <w:t>,</w:t>
      </w:r>
      <w:proofErr w:type="gramEnd"/>
      <w:r>
        <w:rPr>
          <w:color w:val="333333"/>
          <w:sz w:val="26"/>
          <w:szCs w:val="26"/>
        </w:rPr>
        <w:t xml:space="preserve"> on utilise des </w:t>
      </w:r>
      <w:r>
        <w:rPr>
          <w:rStyle w:val="lev"/>
          <w:color w:val="333333"/>
          <w:sz w:val="26"/>
          <w:szCs w:val="26"/>
        </w:rPr>
        <w:t>clés </w:t>
      </w:r>
      <w:r>
        <w:rPr>
          <w:color w:val="333333"/>
          <w:sz w:val="26"/>
          <w:szCs w:val="26"/>
        </w:rPr>
        <w:t>, c'est à dire des valeurs autres que numériques.</w:t>
      </w:r>
    </w:p>
    <w:p w14:paraId="5B556FBE" w14:textId="77777777" w:rsidR="006F71E6" w:rsidRPr="006F71E6" w:rsidRDefault="006F71E6" w:rsidP="006F71E6">
      <w:pPr>
        <w:pStyle w:val="PrformatHTML"/>
        <w:shd w:val="clear" w:color="auto" w:fill="EFEFEF"/>
        <w:wordWrap w:val="0"/>
        <w:spacing w:before="300" w:after="300"/>
        <w:rPr>
          <w:rFonts w:ascii="Consolas" w:hAnsi="Consolas"/>
          <w:color w:val="333333"/>
          <w:lang w:val="en-US"/>
        </w:rPr>
      </w:pPr>
      <w:proofErr w:type="spellStart"/>
      <w:r w:rsidRPr="006F71E6">
        <w:rPr>
          <w:color w:val="333333"/>
          <w:sz w:val="26"/>
          <w:szCs w:val="26"/>
          <w:lang w:val="en-US"/>
        </w:rPr>
        <w:t>Exemple</w:t>
      </w:r>
      <w:proofErr w:type="spellEnd"/>
      <w:r w:rsidRPr="006F71E6">
        <w:rPr>
          <w:color w:val="333333"/>
          <w:sz w:val="26"/>
          <w:szCs w:val="26"/>
          <w:lang w:val="en-US"/>
        </w:rPr>
        <w:t xml:space="preserve"> Dic1</w:t>
      </w:r>
      <w:proofErr w:type="gramStart"/>
      <w:r w:rsidRPr="006F71E6">
        <w:rPr>
          <w:color w:val="333333"/>
          <w:sz w:val="26"/>
          <w:szCs w:val="26"/>
          <w:lang w:val="en-US"/>
        </w:rPr>
        <w:t>=</w:t>
      </w:r>
      <w:r w:rsidRPr="006F71E6">
        <w:rPr>
          <w:rFonts w:ascii="Consolas" w:hAnsi="Consolas"/>
          <w:color w:val="333333"/>
          <w:lang w:val="en-US"/>
        </w:rPr>
        <w:t>{</w:t>
      </w:r>
      <w:proofErr w:type="gramEnd"/>
      <w:r w:rsidRPr="006F71E6">
        <w:rPr>
          <w:rFonts w:ascii="Consolas" w:hAnsi="Consolas"/>
          <w:color w:val="4070A0"/>
          <w:lang w:val="en-US"/>
        </w:rPr>
        <w:t>"name"</w:t>
      </w:r>
      <w:r w:rsidRPr="006F71E6">
        <w:rPr>
          <w:rFonts w:ascii="Consolas" w:hAnsi="Consolas"/>
          <w:color w:val="333333"/>
          <w:lang w:val="en-US"/>
        </w:rPr>
        <w:t xml:space="preserve">: </w:t>
      </w:r>
      <w:r w:rsidRPr="006F71E6">
        <w:rPr>
          <w:rFonts w:ascii="Consolas" w:hAnsi="Consolas"/>
          <w:color w:val="4070A0"/>
          <w:lang w:val="en-US"/>
        </w:rPr>
        <w:t>"Olivier"</w:t>
      </w:r>
      <w:r w:rsidRPr="006F71E6">
        <w:rPr>
          <w:rFonts w:ascii="Consolas" w:hAnsi="Consolas"/>
          <w:color w:val="333333"/>
          <w:lang w:val="en-US"/>
        </w:rPr>
        <w:t xml:space="preserve">, </w:t>
      </w:r>
      <w:r w:rsidRPr="006F71E6">
        <w:rPr>
          <w:rFonts w:ascii="Consolas" w:hAnsi="Consolas"/>
          <w:color w:val="4070A0"/>
          <w:lang w:val="en-US"/>
        </w:rPr>
        <w:t>"age"</w:t>
      </w:r>
      <w:r w:rsidRPr="006F71E6">
        <w:rPr>
          <w:rFonts w:ascii="Consolas" w:hAnsi="Consolas"/>
          <w:color w:val="333333"/>
          <w:lang w:val="en-US"/>
        </w:rPr>
        <w:t xml:space="preserve">: </w:t>
      </w:r>
      <w:r w:rsidRPr="006F71E6">
        <w:rPr>
          <w:rFonts w:ascii="Consolas" w:hAnsi="Consolas"/>
          <w:color w:val="008C00"/>
          <w:lang w:val="en-US"/>
        </w:rPr>
        <w:t>30</w:t>
      </w:r>
      <w:r w:rsidRPr="006F71E6">
        <w:rPr>
          <w:rFonts w:ascii="Consolas" w:hAnsi="Consolas"/>
          <w:color w:val="333333"/>
          <w:lang w:val="en-US"/>
        </w:rPr>
        <w:t>}</w:t>
      </w:r>
      <w:r>
        <w:rPr>
          <w:rFonts w:ascii="Consolas" w:hAnsi="Consolas"/>
          <w:color w:val="333333"/>
          <w:lang w:val="en-US"/>
        </w:rPr>
        <w:t>={</w:t>
      </w:r>
      <w:proofErr w:type="spellStart"/>
      <w:r>
        <w:rPr>
          <w:rFonts w:ascii="Consolas" w:hAnsi="Consolas"/>
          <w:color w:val="333333"/>
          <w:lang w:val="en-US"/>
        </w:rPr>
        <w:t>clé:valeur</w:t>
      </w:r>
      <w:proofErr w:type="spellEnd"/>
      <w:r>
        <w:rPr>
          <w:rFonts w:ascii="Consolas" w:hAnsi="Consolas"/>
          <w:color w:val="333333"/>
          <w:lang w:val="en-US"/>
        </w:rPr>
        <w:t>}</w:t>
      </w:r>
    </w:p>
    <w:p w14:paraId="77ACB140" w14:textId="77777777" w:rsidR="006F71E6" w:rsidRPr="006F71E6" w:rsidRDefault="006F71E6" w:rsidP="006F71E6">
      <w:pPr>
        <w:pStyle w:val="NormalWeb"/>
        <w:shd w:val="clear" w:color="auto" w:fill="FFFFFF"/>
        <w:spacing w:before="0" w:beforeAutospacing="0" w:after="150" w:afterAutospacing="0"/>
        <w:jc w:val="both"/>
        <w:rPr>
          <w:color w:val="333333"/>
          <w:sz w:val="26"/>
          <w:szCs w:val="26"/>
          <w:lang w:val="en-US"/>
        </w:rPr>
      </w:pPr>
    </w:p>
    <w:tbl>
      <w:tblPr>
        <w:tblStyle w:val="Grilledutableau"/>
        <w:tblW w:w="0" w:type="auto"/>
        <w:tblLook w:val="04A0" w:firstRow="1" w:lastRow="0" w:firstColumn="1" w:lastColumn="0" w:noHBand="0" w:noVBand="1"/>
      </w:tblPr>
      <w:tblGrid>
        <w:gridCol w:w="5456"/>
        <w:gridCol w:w="3299"/>
      </w:tblGrid>
      <w:tr w:rsidR="006F71E6" w:rsidRPr="0010441C" w14:paraId="149D7F7B" w14:textId="77777777" w:rsidTr="00B76207">
        <w:tc>
          <w:tcPr>
            <w:tcW w:w="5456" w:type="dxa"/>
          </w:tcPr>
          <w:p w14:paraId="3718CD4D" w14:textId="77777777" w:rsidR="006F71E6" w:rsidRDefault="006F71E6" w:rsidP="00B76207">
            <w:r>
              <w:t>Initialisation d’un dictionnaire</w:t>
            </w:r>
          </w:p>
        </w:tc>
        <w:tc>
          <w:tcPr>
            <w:tcW w:w="3299" w:type="dxa"/>
          </w:tcPr>
          <w:p w14:paraId="4D88CFEC" w14:textId="77777777" w:rsidR="006F71E6" w:rsidRPr="006B61C4" w:rsidRDefault="006F71E6" w:rsidP="00B76207">
            <w:pPr>
              <w:rPr>
                <w:lang w:val="en-US"/>
              </w:rPr>
            </w:pPr>
            <w:r>
              <w:rPr>
                <w:lang w:val="en-US"/>
              </w:rPr>
              <w:t>Dic1</w:t>
            </w:r>
            <w:proofErr w:type="gramStart"/>
            <w:r>
              <w:rPr>
                <w:lang w:val="en-US"/>
              </w:rPr>
              <w:t>={</w:t>
            </w:r>
            <w:proofErr w:type="gramEnd"/>
            <w:r>
              <w:rPr>
                <w:lang w:val="en-US"/>
              </w:rPr>
              <w:t>}</w:t>
            </w:r>
          </w:p>
        </w:tc>
      </w:tr>
      <w:tr w:rsidR="006F71E6" w:rsidRPr="006F71E6" w14:paraId="0BD7910C" w14:textId="77777777" w:rsidTr="00B76207">
        <w:tc>
          <w:tcPr>
            <w:tcW w:w="5456" w:type="dxa"/>
          </w:tcPr>
          <w:p w14:paraId="793056FD" w14:textId="77777777" w:rsidR="006F71E6" w:rsidRDefault="006F71E6" w:rsidP="00B76207">
            <w:r>
              <w:t>Ajouter une valeur (indiquer une clé et une valeur)</w:t>
            </w:r>
          </w:p>
        </w:tc>
        <w:tc>
          <w:tcPr>
            <w:tcW w:w="3299" w:type="dxa"/>
          </w:tcPr>
          <w:p w14:paraId="4E8628C9" w14:textId="77777777" w:rsidR="006F71E6" w:rsidRPr="006F71E6" w:rsidRDefault="006F71E6" w:rsidP="00B76207">
            <w:r>
              <w:t>Dic1[clé]=valeur</w:t>
            </w:r>
          </w:p>
        </w:tc>
      </w:tr>
      <w:tr w:rsidR="006F71E6" w:rsidRPr="00F63B07" w14:paraId="3BC64BB2" w14:textId="77777777" w:rsidTr="00B76207">
        <w:tc>
          <w:tcPr>
            <w:tcW w:w="5456" w:type="dxa"/>
          </w:tcPr>
          <w:p w14:paraId="67E42DA8" w14:textId="77777777" w:rsidR="006F71E6" w:rsidRDefault="006F71E6" w:rsidP="00B76207">
            <w:r>
              <w:t>Obtenir une valeur dans un dictionnaire</w:t>
            </w:r>
          </w:p>
        </w:tc>
        <w:tc>
          <w:tcPr>
            <w:tcW w:w="3299" w:type="dxa"/>
          </w:tcPr>
          <w:p w14:paraId="37B87DFE" w14:textId="77777777" w:rsidR="006F71E6" w:rsidRPr="006F71E6" w:rsidRDefault="006F71E6" w:rsidP="00B76207">
            <w:pPr>
              <w:rPr>
                <w:lang w:val="en-US"/>
              </w:rPr>
            </w:pPr>
            <w:r w:rsidRPr="006F71E6">
              <w:rPr>
                <w:lang w:val="en-US"/>
              </w:rPr>
              <w:t>Dic1.get(</w:t>
            </w:r>
            <w:r w:rsidRPr="006F71E6">
              <w:rPr>
                <w:rFonts w:ascii="Consolas" w:hAnsi="Consolas"/>
                <w:color w:val="4070A0"/>
                <w:lang w:val="en-US"/>
              </w:rPr>
              <w:t>"name"</w:t>
            </w:r>
            <w:r w:rsidRPr="006F71E6">
              <w:rPr>
                <w:lang w:val="en-US"/>
              </w:rPr>
              <w:t xml:space="preserve">) </w:t>
            </w:r>
            <w:r w:rsidR="00E7207F" w:rsidRPr="006F71E6">
              <w:rPr>
                <w:lang w:val="en-US"/>
              </w:rPr>
              <w:t>renvoi</w:t>
            </w:r>
            <w:r w:rsidRPr="006F71E6">
              <w:rPr>
                <w:lang w:val="en-US"/>
              </w:rPr>
              <w:t xml:space="preserve"> Olivier</w:t>
            </w:r>
          </w:p>
        </w:tc>
      </w:tr>
      <w:tr w:rsidR="006F71E6" w:rsidRPr="006F71E6" w14:paraId="085F7F19" w14:textId="77777777" w:rsidTr="00B76207">
        <w:tc>
          <w:tcPr>
            <w:tcW w:w="5456" w:type="dxa"/>
          </w:tcPr>
          <w:p w14:paraId="4152BE03" w14:textId="77777777" w:rsidR="006F71E6" w:rsidRDefault="00E7207F" w:rsidP="00B76207">
            <w:r>
              <w:t>Supprimer une entrée</w:t>
            </w:r>
          </w:p>
        </w:tc>
        <w:tc>
          <w:tcPr>
            <w:tcW w:w="3299" w:type="dxa"/>
          </w:tcPr>
          <w:p w14:paraId="1E504478" w14:textId="77777777" w:rsidR="006F71E6" w:rsidRPr="006F71E6" w:rsidRDefault="00E7207F" w:rsidP="00B76207">
            <w:pPr>
              <w:rPr>
                <w:lang w:val="en-US"/>
              </w:rPr>
            </w:pPr>
            <w:r>
              <w:rPr>
                <w:lang w:val="en-US"/>
              </w:rPr>
              <w:t>del Dic1[</w:t>
            </w:r>
            <w:proofErr w:type="spellStart"/>
            <w:r>
              <w:rPr>
                <w:lang w:val="en-US"/>
              </w:rPr>
              <w:t>clé</w:t>
            </w:r>
            <w:proofErr w:type="spellEnd"/>
            <w:r>
              <w:rPr>
                <w:lang w:val="en-US"/>
              </w:rPr>
              <w:t>]</w:t>
            </w:r>
          </w:p>
        </w:tc>
      </w:tr>
      <w:tr w:rsidR="00E7207F" w:rsidRPr="006F71E6" w14:paraId="56C366C9" w14:textId="77777777" w:rsidTr="00B76207">
        <w:tc>
          <w:tcPr>
            <w:tcW w:w="5456" w:type="dxa"/>
          </w:tcPr>
          <w:p w14:paraId="529B8AD8" w14:textId="77777777" w:rsidR="00E7207F" w:rsidRDefault="00E7207F" w:rsidP="00B76207">
            <w:r>
              <w:t>Lister les clés</w:t>
            </w:r>
          </w:p>
        </w:tc>
        <w:tc>
          <w:tcPr>
            <w:tcW w:w="3299" w:type="dxa"/>
          </w:tcPr>
          <w:p w14:paraId="342A531E" w14:textId="77777777" w:rsidR="00E7207F" w:rsidRDefault="00E7207F" w:rsidP="00B76207">
            <w:pPr>
              <w:rPr>
                <w:lang w:val="en-US"/>
              </w:rPr>
            </w:pPr>
            <w:r>
              <w:rPr>
                <w:lang w:val="en-US"/>
              </w:rPr>
              <w:t>Dic1.keys()</w:t>
            </w:r>
          </w:p>
        </w:tc>
      </w:tr>
      <w:tr w:rsidR="00E7207F" w:rsidRPr="006F71E6" w14:paraId="1E4D0EC6" w14:textId="77777777" w:rsidTr="00B76207">
        <w:tc>
          <w:tcPr>
            <w:tcW w:w="5456" w:type="dxa"/>
          </w:tcPr>
          <w:p w14:paraId="214B1266" w14:textId="77777777" w:rsidR="00E7207F" w:rsidRDefault="00E7207F" w:rsidP="00B76207">
            <w:r>
              <w:t>Lister les valeurs</w:t>
            </w:r>
          </w:p>
        </w:tc>
        <w:tc>
          <w:tcPr>
            <w:tcW w:w="3299" w:type="dxa"/>
          </w:tcPr>
          <w:p w14:paraId="580DA3AD" w14:textId="77777777" w:rsidR="00E7207F" w:rsidRDefault="00E7207F" w:rsidP="00B76207">
            <w:pPr>
              <w:rPr>
                <w:lang w:val="en-US"/>
              </w:rPr>
            </w:pPr>
            <w:r>
              <w:rPr>
                <w:lang w:val="en-US"/>
              </w:rPr>
              <w:t>Dic1.values()</w:t>
            </w:r>
          </w:p>
        </w:tc>
      </w:tr>
      <w:tr w:rsidR="00E7207F" w:rsidRPr="00E7207F" w14:paraId="5BE71E44" w14:textId="77777777" w:rsidTr="00B76207">
        <w:tc>
          <w:tcPr>
            <w:tcW w:w="5456" w:type="dxa"/>
          </w:tcPr>
          <w:p w14:paraId="0D3C7D20" w14:textId="77777777" w:rsidR="00E7207F" w:rsidRDefault="00E7207F" w:rsidP="00B76207">
            <w:r>
              <w:t>Lister les clés et les valeurs en même temps</w:t>
            </w:r>
          </w:p>
        </w:tc>
        <w:tc>
          <w:tcPr>
            <w:tcW w:w="3299" w:type="dxa"/>
          </w:tcPr>
          <w:p w14:paraId="6498FB21" w14:textId="77777777" w:rsidR="00E7207F" w:rsidRPr="00E7207F" w:rsidRDefault="00E7207F" w:rsidP="00B76207">
            <w:r>
              <w:t>Dic1.items()</w:t>
            </w:r>
          </w:p>
        </w:tc>
      </w:tr>
    </w:tbl>
    <w:p w14:paraId="4C810B84" w14:textId="0F7D0E9F" w:rsidR="00DA700C" w:rsidRDefault="00DA700C" w:rsidP="00145F69"/>
    <w:p w14:paraId="5318D140" w14:textId="50983696" w:rsidR="002A62D9" w:rsidRDefault="002A62D9" w:rsidP="002A62D9">
      <w:pPr>
        <w:rPr>
          <w:rStyle w:val="Titre1Car"/>
          <w:u w:val="single"/>
        </w:rPr>
      </w:pPr>
      <w:bookmarkStart w:id="20" w:name="_Toc2578118"/>
      <w:r>
        <w:rPr>
          <w:rStyle w:val="Titre1Car"/>
          <w:u w:val="single"/>
        </w:rPr>
        <w:t xml:space="preserve">Les </w:t>
      </w:r>
      <w:r w:rsidR="00D70736">
        <w:rPr>
          <w:rStyle w:val="Titre1Car"/>
          <w:u w:val="single"/>
        </w:rPr>
        <w:t xml:space="preserve">ensembles : </w:t>
      </w:r>
      <w:r>
        <w:rPr>
          <w:rStyle w:val="Titre1Car"/>
          <w:u w:val="single"/>
        </w:rPr>
        <w:t>set</w:t>
      </w:r>
      <w:bookmarkEnd w:id="20"/>
    </w:p>
    <w:p w14:paraId="22B68E52" w14:textId="349DB29F" w:rsidR="002A62D9" w:rsidRDefault="00D70736" w:rsidP="002A62D9">
      <w:pPr>
        <w:pStyle w:val="NormalWeb"/>
        <w:shd w:val="clear" w:color="auto" w:fill="FFFFFF"/>
        <w:spacing w:before="0" w:beforeAutospacing="0" w:after="150" w:afterAutospacing="0"/>
        <w:jc w:val="both"/>
        <w:rPr>
          <w:color w:val="333333"/>
          <w:sz w:val="26"/>
          <w:szCs w:val="26"/>
        </w:rPr>
      </w:pPr>
      <w:r w:rsidRPr="00D70736">
        <w:rPr>
          <w:color w:val="333333"/>
          <w:sz w:val="26"/>
          <w:szCs w:val="26"/>
        </w:rPr>
        <w:t>Un ensemble est une collection non ordonnée d’objets uniques et immuables (en profondeur)</w:t>
      </w:r>
      <w:r w:rsidR="001E718C">
        <w:rPr>
          <w:color w:val="333333"/>
          <w:sz w:val="26"/>
          <w:szCs w:val="26"/>
        </w:rPr>
        <w:t>.</w:t>
      </w:r>
    </w:p>
    <w:p w14:paraId="20DA3B81" w14:textId="3733A51F" w:rsidR="001E718C" w:rsidRPr="00D70736" w:rsidRDefault="001E718C" w:rsidP="002A62D9">
      <w:pPr>
        <w:pStyle w:val="NormalWeb"/>
        <w:shd w:val="clear" w:color="auto" w:fill="FFFFFF"/>
        <w:spacing w:before="0" w:beforeAutospacing="0" w:after="150" w:afterAutospacing="0"/>
        <w:jc w:val="both"/>
        <w:rPr>
          <w:color w:val="333333"/>
          <w:sz w:val="26"/>
          <w:szCs w:val="26"/>
        </w:rPr>
      </w:pPr>
      <w:r>
        <w:rPr>
          <w:color w:val="333333"/>
          <w:sz w:val="26"/>
          <w:szCs w:val="26"/>
        </w:rPr>
        <w:t>Les ensembles peuvent être utiles en maths pour les notions de réunion, d’intersection, d’appartenance.</w:t>
      </w:r>
    </w:p>
    <w:tbl>
      <w:tblPr>
        <w:tblStyle w:val="Grilledutableau"/>
        <w:tblW w:w="0" w:type="auto"/>
        <w:tblLook w:val="04A0" w:firstRow="1" w:lastRow="0" w:firstColumn="1" w:lastColumn="0" w:noHBand="0" w:noVBand="1"/>
      </w:tblPr>
      <w:tblGrid>
        <w:gridCol w:w="5456"/>
        <w:gridCol w:w="3299"/>
      </w:tblGrid>
      <w:tr w:rsidR="002A62D9" w:rsidRPr="0010441C" w14:paraId="295B238A" w14:textId="77777777" w:rsidTr="00D351B1">
        <w:tc>
          <w:tcPr>
            <w:tcW w:w="5456" w:type="dxa"/>
          </w:tcPr>
          <w:p w14:paraId="6AED3D91" w14:textId="77777777" w:rsidR="002A62D9" w:rsidRDefault="002A62D9" w:rsidP="00D351B1">
            <w:r>
              <w:t xml:space="preserve">Initialisation d’un </w:t>
            </w:r>
            <w:r w:rsidR="00D70736">
              <w:t>ensemble</w:t>
            </w:r>
          </w:p>
          <w:p w14:paraId="507EA386" w14:textId="1BB93933" w:rsidR="00D70736" w:rsidRDefault="00D70736" w:rsidP="00D351B1">
            <w:r>
              <w:t>Ne pas utiliser d’ensemble vide car PYTHON considère que l’on déclare un dictionnaire.</w:t>
            </w:r>
          </w:p>
        </w:tc>
        <w:tc>
          <w:tcPr>
            <w:tcW w:w="3299" w:type="dxa"/>
          </w:tcPr>
          <w:p w14:paraId="25542D50" w14:textId="57F08A26" w:rsidR="002A62D9" w:rsidRPr="006B61C4" w:rsidRDefault="00D70736" w:rsidP="00D351B1">
            <w:pPr>
              <w:rPr>
                <w:lang w:val="en-US"/>
              </w:rPr>
            </w:pPr>
            <w:r>
              <w:rPr>
                <w:lang w:val="en-US"/>
              </w:rPr>
              <w:t>A={‘1’,3,’Robert’}</w:t>
            </w:r>
          </w:p>
        </w:tc>
      </w:tr>
      <w:tr w:rsidR="00D70736" w:rsidRPr="0010441C" w14:paraId="2A4000FC" w14:textId="77777777" w:rsidTr="00D351B1">
        <w:tc>
          <w:tcPr>
            <w:tcW w:w="5456" w:type="dxa"/>
          </w:tcPr>
          <w:p w14:paraId="02AC70D9" w14:textId="306708C7" w:rsidR="00D70736" w:rsidRDefault="00D70736" w:rsidP="00D351B1">
            <w:r>
              <w:t>Intersection de deux set</w:t>
            </w:r>
          </w:p>
        </w:tc>
        <w:tc>
          <w:tcPr>
            <w:tcW w:w="3299" w:type="dxa"/>
          </w:tcPr>
          <w:p w14:paraId="2C71F13A" w14:textId="2379B477" w:rsidR="00D70736" w:rsidRDefault="00D70736" w:rsidP="00D351B1">
            <w:pPr>
              <w:rPr>
                <w:lang w:val="en-US"/>
              </w:rPr>
            </w:pPr>
            <w:r>
              <w:rPr>
                <w:lang w:val="en-US"/>
              </w:rPr>
              <w:t>A &amp; B</w:t>
            </w:r>
          </w:p>
        </w:tc>
      </w:tr>
      <w:tr w:rsidR="00D70736" w:rsidRPr="0010441C" w14:paraId="594EEC1C" w14:textId="77777777" w:rsidTr="00D351B1">
        <w:tc>
          <w:tcPr>
            <w:tcW w:w="5456" w:type="dxa"/>
          </w:tcPr>
          <w:p w14:paraId="60B3EBF1" w14:textId="0A7CC2FD" w:rsidR="00D70736" w:rsidRDefault="00D70736" w:rsidP="00D351B1">
            <w:r>
              <w:t>Réunion de deux set</w:t>
            </w:r>
          </w:p>
        </w:tc>
        <w:tc>
          <w:tcPr>
            <w:tcW w:w="3299" w:type="dxa"/>
          </w:tcPr>
          <w:p w14:paraId="716F63A7" w14:textId="419AA1DF" w:rsidR="00D70736" w:rsidRDefault="00D70736" w:rsidP="00D351B1">
            <w:pPr>
              <w:rPr>
                <w:lang w:val="en-US"/>
              </w:rPr>
            </w:pPr>
            <w:r>
              <w:rPr>
                <w:lang w:val="en-US"/>
              </w:rPr>
              <w:t>A | B</w:t>
            </w:r>
          </w:p>
        </w:tc>
      </w:tr>
    </w:tbl>
    <w:p w14:paraId="4BA6A51B" w14:textId="77777777" w:rsidR="002A62D9" w:rsidRPr="00E7207F" w:rsidRDefault="002A62D9" w:rsidP="00145F69"/>
    <w:p w14:paraId="0DA3A79D" w14:textId="77777777" w:rsidR="00DE7382" w:rsidRPr="00C37927" w:rsidRDefault="00DE7382" w:rsidP="00DE7382">
      <w:pPr>
        <w:pStyle w:val="Titre1"/>
        <w:rPr>
          <w:u w:val="single"/>
        </w:rPr>
      </w:pPr>
      <w:bookmarkStart w:id="21" w:name="_Toc2578119"/>
      <w:r>
        <w:rPr>
          <w:u w:val="single"/>
        </w:rPr>
        <w:t xml:space="preserve">Graphisme avec </w:t>
      </w:r>
      <w:proofErr w:type="spellStart"/>
      <w:r>
        <w:rPr>
          <w:u w:val="single"/>
        </w:rPr>
        <w:t>matplotlib</w:t>
      </w:r>
      <w:bookmarkEnd w:id="21"/>
      <w:proofErr w:type="spellEnd"/>
    </w:p>
    <w:tbl>
      <w:tblPr>
        <w:tblW w:w="9638" w:type="dxa"/>
        <w:tblLayout w:type="fixed"/>
        <w:tblCellMar>
          <w:left w:w="10" w:type="dxa"/>
          <w:right w:w="10" w:type="dxa"/>
        </w:tblCellMar>
        <w:tblLook w:val="0000" w:firstRow="0" w:lastRow="0" w:firstColumn="0" w:lastColumn="0" w:noHBand="0" w:noVBand="0"/>
      </w:tblPr>
      <w:tblGrid>
        <w:gridCol w:w="4819"/>
        <w:gridCol w:w="4819"/>
      </w:tblGrid>
      <w:tr w:rsidR="006C2515" w14:paraId="7AA8D014" w14:textId="77777777" w:rsidTr="00ED14A5">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tcPr>
          <w:p w14:paraId="5A61F1A6" w14:textId="77777777" w:rsidR="006C2515" w:rsidRDefault="006C2515" w:rsidP="006C2515">
            <w:pPr>
              <w:pStyle w:val="TableContents"/>
            </w:pPr>
            <w:r>
              <w:t>Pour afficher les graphiques</w:t>
            </w: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A804F4F" w14:textId="77777777" w:rsidR="006C2515" w:rsidRDefault="006C2515" w:rsidP="006C2515">
            <w:pPr>
              <w:pStyle w:val="TableContents"/>
            </w:pPr>
            <w:r>
              <w:t>Chaque graphisme devra se terminer par :</w:t>
            </w:r>
          </w:p>
          <w:p w14:paraId="276F7A05" w14:textId="77777777" w:rsidR="006C2515" w:rsidRDefault="006C2515" w:rsidP="006C2515">
            <w:pPr>
              <w:pStyle w:val="TableContents"/>
            </w:pPr>
            <w:proofErr w:type="spellStart"/>
            <w:proofErr w:type="gramStart"/>
            <w:r>
              <w:t>plt.show</w:t>
            </w:r>
            <w:proofErr w:type="spellEnd"/>
            <w:proofErr w:type="gramEnd"/>
            <w:r>
              <w:t>()</w:t>
            </w:r>
          </w:p>
        </w:tc>
      </w:tr>
      <w:tr w:rsidR="006C2515" w14:paraId="115F8B02" w14:textId="77777777" w:rsidTr="00ED14A5">
        <w:tc>
          <w:tcPr>
            <w:tcW w:w="4819" w:type="dxa"/>
            <w:tcBorders>
              <w:left w:val="single" w:sz="2" w:space="0" w:color="000000"/>
              <w:bottom w:val="single" w:sz="2" w:space="0" w:color="000000"/>
            </w:tcBorders>
            <w:tcMar>
              <w:top w:w="55" w:type="dxa"/>
              <w:left w:w="55" w:type="dxa"/>
              <w:bottom w:w="55" w:type="dxa"/>
              <w:right w:w="55" w:type="dxa"/>
            </w:tcMar>
          </w:tcPr>
          <w:p w14:paraId="39438D4C" w14:textId="77777777" w:rsidR="006C2515" w:rsidRDefault="006C2515" w:rsidP="006C2515">
            <w:pPr>
              <w:pStyle w:val="TableContents"/>
            </w:pPr>
            <w:r>
              <w:t>Affichage des axes</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6F90642A" w14:textId="77777777" w:rsidR="006C2515" w:rsidRDefault="006C2515" w:rsidP="006C2515">
            <w:pPr>
              <w:pStyle w:val="TableContents"/>
            </w:pPr>
            <w:proofErr w:type="spellStart"/>
            <w:proofErr w:type="gramStart"/>
            <w:r>
              <w:t>plt.axis</w:t>
            </w:r>
            <w:proofErr w:type="spellEnd"/>
            <w:proofErr w:type="gramEnd"/>
            <w:r>
              <w:t>([0,6,0,20])</w:t>
            </w:r>
            <w:r w:rsidR="00AC5572">
              <w:t xml:space="preserve"> Axe des abscisses puis ordonnées.</w:t>
            </w:r>
          </w:p>
        </w:tc>
      </w:tr>
      <w:tr w:rsidR="006C2515" w14:paraId="4D145290" w14:textId="77777777" w:rsidTr="00ED14A5">
        <w:tc>
          <w:tcPr>
            <w:tcW w:w="4819" w:type="dxa"/>
            <w:tcBorders>
              <w:left w:val="single" w:sz="2" w:space="0" w:color="000000"/>
              <w:bottom w:val="single" w:sz="2" w:space="0" w:color="000000"/>
            </w:tcBorders>
            <w:tcMar>
              <w:top w:w="55" w:type="dxa"/>
              <w:left w:w="55" w:type="dxa"/>
              <w:bottom w:w="55" w:type="dxa"/>
              <w:right w:w="55" w:type="dxa"/>
            </w:tcMar>
          </w:tcPr>
          <w:p w14:paraId="196486FF" w14:textId="77777777" w:rsidR="006C2515" w:rsidRDefault="006C2515" w:rsidP="006C2515">
            <w:pPr>
              <w:pStyle w:val="TableContents"/>
            </w:pPr>
            <w:r>
              <w:t xml:space="preserve">Créer une liste </w:t>
            </w:r>
            <w:proofErr w:type="gramStart"/>
            <w:r>
              <w:t>de  15</w:t>
            </w:r>
            <w:proofErr w:type="gramEnd"/>
            <w:r>
              <w:t xml:space="preserve"> valeurs entre -2 et 2</w:t>
            </w:r>
          </w:p>
          <w:p w14:paraId="409BB21D" w14:textId="77777777" w:rsidR="006C2515" w:rsidRDefault="006C2515" w:rsidP="006C2515">
            <w:pPr>
              <w:pStyle w:val="TableContents"/>
            </w:pPr>
            <w:r>
              <w:t>Représenter une fonction</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300CD555" w14:textId="77777777" w:rsidR="006C2515" w:rsidRPr="00862067" w:rsidRDefault="006C2515" w:rsidP="006C2515">
            <w:pPr>
              <w:pStyle w:val="TableContents"/>
              <w:rPr>
                <w:lang w:val="en-US"/>
              </w:rPr>
            </w:pPr>
            <w:r w:rsidRPr="00862067">
              <w:rPr>
                <w:rFonts w:hint="eastAsia"/>
                <w:lang w:val="en-US"/>
              </w:rPr>
              <w:t>lx=</w:t>
            </w:r>
            <w:proofErr w:type="spellStart"/>
            <w:proofErr w:type="gramStart"/>
            <w:r w:rsidRPr="00862067">
              <w:rPr>
                <w:rFonts w:hint="eastAsia"/>
                <w:lang w:val="en-US"/>
              </w:rPr>
              <w:t>np.linspace</w:t>
            </w:r>
            <w:proofErr w:type="spellEnd"/>
            <w:proofErr w:type="gramEnd"/>
            <w:r w:rsidRPr="00862067">
              <w:rPr>
                <w:rFonts w:hint="eastAsia"/>
                <w:lang w:val="en-US"/>
              </w:rPr>
              <w:t>(-2,2,15)</w:t>
            </w:r>
            <w:r w:rsidRPr="00862067">
              <w:rPr>
                <w:lang w:val="en-US"/>
              </w:rPr>
              <w:t xml:space="preserve"> </w:t>
            </w:r>
          </w:p>
          <w:p w14:paraId="7760ECB3" w14:textId="77777777" w:rsidR="006C2515" w:rsidRPr="00862067" w:rsidRDefault="006C2515" w:rsidP="006C2515">
            <w:pPr>
              <w:pStyle w:val="TableContents"/>
              <w:rPr>
                <w:lang w:val="en-US"/>
              </w:rPr>
            </w:pPr>
            <w:proofErr w:type="spellStart"/>
            <w:proofErr w:type="gramStart"/>
            <w:r w:rsidRPr="00862067">
              <w:rPr>
                <w:lang w:val="en-US"/>
              </w:rPr>
              <w:t>plt.plot</w:t>
            </w:r>
            <w:proofErr w:type="spellEnd"/>
            <w:proofErr w:type="gramEnd"/>
            <w:r w:rsidRPr="00862067">
              <w:rPr>
                <w:lang w:val="en-US"/>
              </w:rPr>
              <w:t>(</w:t>
            </w:r>
            <w:proofErr w:type="spellStart"/>
            <w:r w:rsidRPr="00862067">
              <w:rPr>
                <w:lang w:val="en-US"/>
              </w:rPr>
              <w:t>lx,f</w:t>
            </w:r>
            <w:proofErr w:type="spellEnd"/>
            <w:r w:rsidRPr="00862067">
              <w:rPr>
                <w:lang w:val="en-US"/>
              </w:rPr>
              <w:t>(lx))</w:t>
            </w:r>
          </w:p>
          <w:p w14:paraId="5C659286" w14:textId="77777777" w:rsidR="006C2515" w:rsidRPr="00862067" w:rsidRDefault="006C2515" w:rsidP="006C2515">
            <w:pPr>
              <w:pStyle w:val="TableContents"/>
            </w:pPr>
            <w:r>
              <w:t xml:space="preserve">Pour changer de couleur : </w:t>
            </w:r>
            <w:r w:rsidRPr="00862067">
              <w:t>rouge :</w:t>
            </w:r>
          </w:p>
          <w:p w14:paraId="3FB3167E" w14:textId="77777777" w:rsidR="006C2515" w:rsidRPr="00862067" w:rsidRDefault="006C2515" w:rsidP="006C2515">
            <w:pPr>
              <w:pStyle w:val="TableContents"/>
              <w:rPr>
                <w:lang w:val="en-US"/>
              </w:rPr>
            </w:pPr>
            <w:proofErr w:type="spellStart"/>
            <w:proofErr w:type="gramStart"/>
            <w:r w:rsidRPr="00862067">
              <w:rPr>
                <w:lang w:val="en-US"/>
              </w:rPr>
              <w:t>plt.plot</w:t>
            </w:r>
            <w:proofErr w:type="spellEnd"/>
            <w:proofErr w:type="gramEnd"/>
            <w:r w:rsidRPr="00862067">
              <w:rPr>
                <w:lang w:val="en-US"/>
              </w:rPr>
              <w:t>(</w:t>
            </w:r>
            <w:proofErr w:type="spellStart"/>
            <w:r w:rsidRPr="00862067">
              <w:rPr>
                <w:lang w:val="en-US"/>
              </w:rPr>
              <w:t>x,f,'r</w:t>
            </w:r>
            <w:proofErr w:type="spellEnd"/>
            <w:r w:rsidRPr="00862067">
              <w:rPr>
                <w:lang w:val="en-US"/>
              </w:rPr>
              <w:t xml:space="preserve">')  </w:t>
            </w:r>
            <w:proofErr w:type="spellStart"/>
            <w:r w:rsidRPr="00862067">
              <w:rPr>
                <w:lang w:val="en-US"/>
              </w:rPr>
              <w:t>en</w:t>
            </w:r>
            <w:proofErr w:type="spellEnd"/>
            <w:r w:rsidRPr="00862067">
              <w:rPr>
                <w:lang w:val="en-US"/>
              </w:rPr>
              <w:t xml:space="preserve"> roug</w:t>
            </w:r>
            <w:r>
              <w:rPr>
                <w:lang w:val="en-US"/>
              </w:rPr>
              <w:t>e</w:t>
            </w:r>
          </w:p>
          <w:p w14:paraId="5472A442" w14:textId="77777777" w:rsidR="006C2515" w:rsidRPr="00862067" w:rsidRDefault="006C2515" w:rsidP="006C2515">
            <w:pPr>
              <w:pStyle w:val="TableContents"/>
            </w:pPr>
            <w:proofErr w:type="spellStart"/>
            <w:proofErr w:type="gramStart"/>
            <w:r w:rsidRPr="00862067">
              <w:t>plt.plot</w:t>
            </w:r>
            <w:proofErr w:type="spellEnd"/>
            <w:proofErr w:type="gramEnd"/>
            <w:r w:rsidRPr="00862067">
              <w:t>(</w:t>
            </w:r>
            <w:proofErr w:type="spellStart"/>
            <w:r w:rsidRPr="00862067">
              <w:t>x,f,'b</w:t>
            </w:r>
            <w:proofErr w:type="spellEnd"/>
            <w:r w:rsidRPr="00862067">
              <w:t>') en bleu</w:t>
            </w:r>
          </w:p>
        </w:tc>
      </w:tr>
      <w:tr w:rsidR="006C2515" w:rsidRPr="00F63B07" w14:paraId="028C286F" w14:textId="77777777" w:rsidTr="00ED14A5">
        <w:tc>
          <w:tcPr>
            <w:tcW w:w="4819" w:type="dxa"/>
            <w:tcBorders>
              <w:left w:val="single" w:sz="2" w:space="0" w:color="000000"/>
              <w:bottom w:val="single" w:sz="2" w:space="0" w:color="000000"/>
            </w:tcBorders>
            <w:tcMar>
              <w:top w:w="55" w:type="dxa"/>
              <w:left w:w="55" w:type="dxa"/>
              <w:bottom w:w="55" w:type="dxa"/>
              <w:right w:w="55" w:type="dxa"/>
            </w:tcMar>
          </w:tcPr>
          <w:p w14:paraId="1FB04F4F" w14:textId="77777777" w:rsidR="006C2515" w:rsidRDefault="006C2515" w:rsidP="006C2515">
            <w:pPr>
              <w:pStyle w:val="TableContents"/>
            </w:pPr>
            <w:r>
              <w:t>Représenter un nuage de points</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49DF39E1" w14:textId="77777777" w:rsidR="006C2515" w:rsidRDefault="006C2515" w:rsidP="006C2515">
            <w:pPr>
              <w:pStyle w:val="TableContents"/>
            </w:pPr>
            <w:r>
              <w:t>On dispose de deux listes, la première l1 contenant les abscisses et la seconde l2 les ordonnées</w:t>
            </w:r>
          </w:p>
          <w:p w14:paraId="13BC3EB6" w14:textId="77777777" w:rsidR="006C2515" w:rsidRPr="00862067" w:rsidRDefault="006C2515" w:rsidP="006C2515">
            <w:pPr>
              <w:pStyle w:val="TableContents"/>
              <w:rPr>
                <w:lang w:val="en-US"/>
              </w:rPr>
            </w:pPr>
            <w:proofErr w:type="spellStart"/>
            <w:proofErr w:type="gramStart"/>
            <w:r w:rsidRPr="00862067">
              <w:rPr>
                <w:lang w:val="en-US"/>
              </w:rPr>
              <w:t>plt.plot</w:t>
            </w:r>
            <w:proofErr w:type="spellEnd"/>
            <w:proofErr w:type="gramEnd"/>
            <w:r w:rsidRPr="00862067">
              <w:rPr>
                <w:lang w:val="en-US"/>
              </w:rPr>
              <w:t>(l1,l2,'o')</w:t>
            </w:r>
          </w:p>
          <w:p w14:paraId="37BE9B04" w14:textId="77777777" w:rsidR="006C2515" w:rsidRDefault="006C2515" w:rsidP="006C2515">
            <w:pPr>
              <w:pStyle w:val="TableContents"/>
            </w:pPr>
            <w:r>
              <w:t>'o' impose une représentation par des disques</w:t>
            </w:r>
          </w:p>
          <w:p w14:paraId="264DCC8F" w14:textId="77777777" w:rsidR="006C2515" w:rsidRDefault="006C2515" w:rsidP="006C2515">
            <w:pPr>
              <w:pStyle w:val="TableContents"/>
            </w:pPr>
            <w:r>
              <w:t>'–' impose une représentation par des tirets</w:t>
            </w:r>
          </w:p>
          <w:p w14:paraId="11AD5734" w14:textId="77777777" w:rsidR="006C2515" w:rsidRDefault="006C2515" w:rsidP="006C2515">
            <w:pPr>
              <w:pStyle w:val="TableContents"/>
            </w:pPr>
            <w:r>
              <w:t>'^' impose une représentation par des triangles</w:t>
            </w:r>
          </w:p>
          <w:p w14:paraId="41F723C8" w14:textId="77777777" w:rsidR="006C2515" w:rsidRDefault="006C2515" w:rsidP="006C2515">
            <w:pPr>
              <w:pStyle w:val="TableContents"/>
            </w:pPr>
            <w:r>
              <w:t>Pour changer de couleur :</w:t>
            </w:r>
          </w:p>
          <w:p w14:paraId="41248AD8" w14:textId="77777777" w:rsidR="006C2515" w:rsidRPr="00F63B07" w:rsidRDefault="006C2515" w:rsidP="006C2515">
            <w:pPr>
              <w:pStyle w:val="TableContents"/>
            </w:pPr>
            <w:r w:rsidRPr="00F63B07">
              <w:t>rouge :</w:t>
            </w:r>
          </w:p>
          <w:p w14:paraId="31EF5C7B" w14:textId="77777777" w:rsidR="006C2515" w:rsidRPr="00862067" w:rsidRDefault="006C2515" w:rsidP="006C2515">
            <w:pPr>
              <w:pStyle w:val="TableContents"/>
              <w:rPr>
                <w:lang w:val="en-US"/>
              </w:rPr>
            </w:pPr>
            <w:proofErr w:type="spellStart"/>
            <w:proofErr w:type="gramStart"/>
            <w:r w:rsidRPr="00862067">
              <w:rPr>
                <w:lang w:val="en-US"/>
              </w:rPr>
              <w:t>plt.plot</w:t>
            </w:r>
            <w:proofErr w:type="spellEnd"/>
            <w:proofErr w:type="gramEnd"/>
            <w:r w:rsidRPr="00862067">
              <w:rPr>
                <w:lang w:val="en-US"/>
              </w:rPr>
              <w:t>(l1,l2,'ro')</w:t>
            </w:r>
          </w:p>
          <w:p w14:paraId="46BBB69F" w14:textId="77777777" w:rsidR="006C2515" w:rsidRPr="00862067" w:rsidRDefault="006C2515" w:rsidP="006C2515">
            <w:pPr>
              <w:pStyle w:val="TableContents"/>
              <w:rPr>
                <w:lang w:val="en-US"/>
              </w:rPr>
            </w:pPr>
            <w:proofErr w:type="gramStart"/>
            <w:r w:rsidRPr="00862067">
              <w:rPr>
                <w:lang w:val="en-US"/>
              </w:rPr>
              <w:t>bleu :</w:t>
            </w:r>
            <w:proofErr w:type="gramEnd"/>
          </w:p>
          <w:p w14:paraId="2A59C6BB" w14:textId="77777777" w:rsidR="006C2515" w:rsidRPr="00862067" w:rsidRDefault="006C2515" w:rsidP="006C2515">
            <w:pPr>
              <w:pStyle w:val="TableContents"/>
              <w:rPr>
                <w:lang w:val="en-US"/>
              </w:rPr>
            </w:pPr>
            <w:proofErr w:type="spellStart"/>
            <w:proofErr w:type="gramStart"/>
            <w:r w:rsidRPr="00862067">
              <w:rPr>
                <w:lang w:val="en-US"/>
              </w:rPr>
              <w:t>plt.plot</w:t>
            </w:r>
            <w:proofErr w:type="spellEnd"/>
            <w:proofErr w:type="gramEnd"/>
            <w:r w:rsidRPr="00862067">
              <w:rPr>
                <w:lang w:val="en-US"/>
              </w:rPr>
              <w:t>(l1,l2,'bo')</w:t>
            </w:r>
          </w:p>
          <w:p w14:paraId="5129CD06" w14:textId="77777777" w:rsidR="006C2515" w:rsidRPr="00862067" w:rsidRDefault="006C2515" w:rsidP="006C2515">
            <w:pPr>
              <w:pStyle w:val="TableContents"/>
              <w:rPr>
                <w:lang w:val="en-US"/>
              </w:rPr>
            </w:pPr>
            <w:r w:rsidRPr="00862067">
              <w:rPr>
                <w:lang w:val="en-US"/>
              </w:rPr>
              <w:t xml:space="preserve">triangle </w:t>
            </w:r>
            <w:proofErr w:type="gramStart"/>
            <w:r w:rsidRPr="00862067">
              <w:rPr>
                <w:lang w:val="en-US"/>
              </w:rPr>
              <w:t>rouge :</w:t>
            </w:r>
            <w:proofErr w:type="gramEnd"/>
          </w:p>
          <w:p w14:paraId="4BAB37E5" w14:textId="77777777" w:rsidR="006C2515" w:rsidRPr="00862067" w:rsidRDefault="006C2515" w:rsidP="006C2515">
            <w:pPr>
              <w:pStyle w:val="TableContents"/>
              <w:rPr>
                <w:lang w:val="en-US"/>
              </w:rPr>
            </w:pPr>
            <w:proofErr w:type="spellStart"/>
            <w:proofErr w:type="gramStart"/>
            <w:r w:rsidRPr="00862067">
              <w:rPr>
                <w:lang w:val="en-US"/>
              </w:rPr>
              <w:t>plt.plot</w:t>
            </w:r>
            <w:proofErr w:type="spellEnd"/>
            <w:proofErr w:type="gramEnd"/>
            <w:r w:rsidRPr="00862067">
              <w:rPr>
                <w:lang w:val="en-US"/>
              </w:rPr>
              <w:t>(l1,l2,'r^')</w:t>
            </w:r>
          </w:p>
        </w:tc>
      </w:tr>
      <w:tr w:rsidR="006C2515" w14:paraId="02C25741" w14:textId="77777777" w:rsidTr="00ED14A5">
        <w:tc>
          <w:tcPr>
            <w:tcW w:w="4819" w:type="dxa"/>
            <w:tcBorders>
              <w:left w:val="single" w:sz="2" w:space="0" w:color="000000"/>
              <w:bottom w:val="single" w:sz="2" w:space="0" w:color="000000"/>
            </w:tcBorders>
            <w:tcMar>
              <w:top w:w="55" w:type="dxa"/>
              <w:left w:w="55" w:type="dxa"/>
              <w:bottom w:w="55" w:type="dxa"/>
              <w:right w:w="55" w:type="dxa"/>
            </w:tcMar>
          </w:tcPr>
          <w:p w14:paraId="55F7CE70" w14:textId="77777777" w:rsidR="006C2515" w:rsidRDefault="006C2515" w:rsidP="006C2515">
            <w:pPr>
              <w:pStyle w:val="TableContents"/>
            </w:pPr>
            <w:r>
              <w:t>Faire une pause pour animer</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1EB78DA9" w14:textId="77777777" w:rsidR="007A650B" w:rsidRDefault="006C2515" w:rsidP="006C2515">
            <w:pPr>
              <w:pStyle w:val="TableContents"/>
            </w:pPr>
            <w:proofErr w:type="spellStart"/>
            <w:proofErr w:type="gramStart"/>
            <w:r>
              <w:t>plt.pause</w:t>
            </w:r>
            <w:proofErr w:type="spellEnd"/>
            <w:proofErr w:type="gramEnd"/>
            <w:r>
              <w:t>(1)  Pour une pause de 1 seconde :</w:t>
            </w:r>
          </w:p>
        </w:tc>
      </w:tr>
      <w:tr w:rsidR="006C2515" w14:paraId="43AD8939" w14:textId="77777777" w:rsidTr="00ED14A5">
        <w:tc>
          <w:tcPr>
            <w:tcW w:w="4819" w:type="dxa"/>
            <w:tcBorders>
              <w:left w:val="single" w:sz="2" w:space="0" w:color="000000"/>
              <w:bottom w:val="single" w:sz="2" w:space="0" w:color="000000"/>
            </w:tcBorders>
            <w:tcMar>
              <w:top w:w="55" w:type="dxa"/>
              <w:left w:w="55" w:type="dxa"/>
              <w:bottom w:w="55" w:type="dxa"/>
              <w:right w:w="55" w:type="dxa"/>
            </w:tcMar>
          </w:tcPr>
          <w:p w14:paraId="7499F755" w14:textId="77777777" w:rsidR="006C2515" w:rsidRDefault="006C2515" w:rsidP="006C2515">
            <w:pPr>
              <w:pStyle w:val="TableContents"/>
            </w:pPr>
            <w:r>
              <w:t>Indiquer une légende sur l'axe des abscisses</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1B263DA" w14:textId="77777777" w:rsidR="006C2515" w:rsidRDefault="006C2515" w:rsidP="006C2515">
            <w:pPr>
              <w:pStyle w:val="TableContents"/>
            </w:pPr>
            <w:proofErr w:type="spellStart"/>
            <w:proofErr w:type="gramStart"/>
            <w:r>
              <w:t>plt.xlabel</w:t>
            </w:r>
            <w:proofErr w:type="spellEnd"/>
            <w:proofErr w:type="gramEnd"/>
            <w:r>
              <w:t>('image de la fonction ')</w:t>
            </w:r>
          </w:p>
        </w:tc>
      </w:tr>
      <w:tr w:rsidR="006C2515" w14:paraId="1D59D38A" w14:textId="77777777" w:rsidTr="00ED14A5">
        <w:tc>
          <w:tcPr>
            <w:tcW w:w="4819" w:type="dxa"/>
            <w:tcBorders>
              <w:left w:val="single" w:sz="2" w:space="0" w:color="000000"/>
              <w:bottom w:val="single" w:sz="2" w:space="0" w:color="000000"/>
            </w:tcBorders>
            <w:tcMar>
              <w:top w:w="55" w:type="dxa"/>
              <w:left w:w="55" w:type="dxa"/>
              <w:bottom w:w="55" w:type="dxa"/>
              <w:right w:w="55" w:type="dxa"/>
            </w:tcMar>
          </w:tcPr>
          <w:p w14:paraId="7376202D" w14:textId="77777777" w:rsidR="006C2515" w:rsidRDefault="006C2515" w:rsidP="006C2515">
            <w:pPr>
              <w:pStyle w:val="TableContents"/>
            </w:pPr>
            <w:r>
              <w:t>Indiquer une légende sur l'axe des ordonnées</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15BD61B3" w14:textId="77777777" w:rsidR="006C2515" w:rsidRDefault="006C2515" w:rsidP="006C2515">
            <w:pPr>
              <w:pStyle w:val="TableContents"/>
            </w:pPr>
            <w:proofErr w:type="spellStart"/>
            <w:proofErr w:type="gramStart"/>
            <w:r>
              <w:t>plt.ylabel</w:t>
            </w:r>
            <w:proofErr w:type="spellEnd"/>
            <w:proofErr w:type="gramEnd"/>
            <w:r>
              <w:t>('image de la fonction ')</w:t>
            </w:r>
          </w:p>
        </w:tc>
      </w:tr>
      <w:tr w:rsidR="001A30C2" w14:paraId="7AC8E082" w14:textId="77777777" w:rsidTr="00ED14A5">
        <w:tc>
          <w:tcPr>
            <w:tcW w:w="4819" w:type="dxa"/>
            <w:tcBorders>
              <w:left w:val="single" w:sz="2" w:space="0" w:color="000000"/>
              <w:bottom w:val="single" w:sz="2" w:space="0" w:color="000000"/>
            </w:tcBorders>
            <w:tcMar>
              <w:top w:w="55" w:type="dxa"/>
              <w:left w:w="55" w:type="dxa"/>
              <w:bottom w:w="55" w:type="dxa"/>
              <w:right w:w="55" w:type="dxa"/>
            </w:tcMar>
          </w:tcPr>
          <w:p w14:paraId="1A1521DD" w14:textId="77777777" w:rsidR="001A30C2" w:rsidRDefault="001A30C2" w:rsidP="006074C1">
            <w:pPr>
              <w:pStyle w:val="TableContents"/>
            </w:pPr>
            <w:r>
              <w:lastRenderedPageBreak/>
              <w:t xml:space="preserve">Indiquer une légende sur le graphique (par exemple </w:t>
            </w:r>
            <w:r w:rsidR="006074C1">
              <w:t xml:space="preserve">pour identification, </w:t>
            </w:r>
            <w:r>
              <w:t>dans le cas de plusieurs courbes)</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37C0CEC3" w14:textId="77777777" w:rsidR="001A30C2" w:rsidRDefault="001A30C2" w:rsidP="001A30C2">
            <w:pPr>
              <w:pStyle w:val="TableContents"/>
            </w:pPr>
            <w:proofErr w:type="spellStart"/>
            <w:proofErr w:type="gramStart"/>
            <w:r>
              <w:t>plt.plot</w:t>
            </w:r>
            <w:proofErr w:type="spellEnd"/>
            <w:proofErr w:type="gramEnd"/>
            <w:r>
              <w:t>(</w:t>
            </w:r>
            <w:proofErr w:type="spellStart"/>
            <w:r>
              <w:t>lx,f</w:t>
            </w:r>
            <w:proofErr w:type="spellEnd"/>
            <w:r>
              <w:t>(lx),label=</w:t>
            </w:r>
            <w:r w:rsidRPr="00764B85">
              <w:t>''f(x) '')</w:t>
            </w:r>
            <w:r w:rsidRPr="00764B85">
              <w:br/>
            </w:r>
            <w:proofErr w:type="spellStart"/>
            <w:r w:rsidRPr="00764B85">
              <w:t>plt.legend</w:t>
            </w:r>
            <w:proofErr w:type="spellEnd"/>
            <w:r w:rsidRPr="00764B85">
              <w:t xml:space="preserve">( ) </w:t>
            </w:r>
            <m:oMath>
              <m:r>
                <w:rPr>
                  <w:rFonts w:ascii="Cambria Math" w:hAnsi="Cambria Math"/>
                </w:rPr>
                <m:t>→</m:t>
              </m:r>
            </m:oMath>
            <w:r w:rsidRPr="00764B85">
              <w:t xml:space="preserve"> cette commande permet</w:t>
            </w:r>
            <w:r w:rsidRPr="00764B85">
              <w:br/>
              <w:t xml:space="preserve"> l'affichage de la légende</w:t>
            </w:r>
          </w:p>
        </w:tc>
      </w:tr>
      <w:tr w:rsidR="006C2515" w:rsidRPr="00F63B07" w14:paraId="0C82FD6D" w14:textId="77777777" w:rsidTr="00ED14A5">
        <w:tc>
          <w:tcPr>
            <w:tcW w:w="4819" w:type="dxa"/>
            <w:tcBorders>
              <w:left w:val="single" w:sz="2" w:space="0" w:color="000000"/>
              <w:bottom w:val="single" w:sz="2" w:space="0" w:color="000000"/>
            </w:tcBorders>
            <w:tcMar>
              <w:top w:w="55" w:type="dxa"/>
              <w:left w:w="55" w:type="dxa"/>
              <w:bottom w:w="55" w:type="dxa"/>
              <w:right w:w="55" w:type="dxa"/>
            </w:tcMar>
          </w:tcPr>
          <w:p w14:paraId="0759DAFC" w14:textId="77777777" w:rsidR="006C2515" w:rsidRDefault="006C2515" w:rsidP="006C2515">
            <w:pPr>
              <w:pStyle w:val="TableContents"/>
            </w:pPr>
            <w:r>
              <w:t>Pour modifier la tailler des objets</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1D329D7C" w14:textId="77777777" w:rsidR="006C2515" w:rsidRPr="00862067" w:rsidRDefault="006C2515" w:rsidP="006C2515">
            <w:pPr>
              <w:pStyle w:val="Textbody"/>
              <w:spacing w:after="0"/>
              <w:rPr>
                <w:lang w:val="en-US"/>
              </w:rPr>
            </w:pPr>
            <w:r w:rsidRPr="00862067">
              <w:rPr>
                <w:lang w:val="en-US"/>
              </w:rPr>
              <w:t>lines=</w:t>
            </w:r>
            <w:proofErr w:type="spellStart"/>
            <w:proofErr w:type="gramStart"/>
            <w:r w:rsidRPr="00862067">
              <w:rPr>
                <w:lang w:val="en-US"/>
              </w:rPr>
              <w:t>plt.plot</w:t>
            </w:r>
            <w:proofErr w:type="spellEnd"/>
            <w:proofErr w:type="gramEnd"/>
            <w:r w:rsidRPr="00862067">
              <w:rPr>
                <w:lang w:val="en-US"/>
              </w:rPr>
              <w:t>(l1,l2)</w:t>
            </w:r>
          </w:p>
          <w:p w14:paraId="39D070C5" w14:textId="77777777" w:rsidR="006C2515" w:rsidRPr="005930D1" w:rsidRDefault="006C2515" w:rsidP="006C2515">
            <w:pPr>
              <w:pStyle w:val="Textbody"/>
              <w:spacing w:after="0"/>
              <w:rPr>
                <w:lang w:val="en-US"/>
              </w:rPr>
            </w:pPr>
            <w:proofErr w:type="spellStart"/>
            <w:proofErr w:type="gramStart"/>
            <w:r w:rsidRPr="00862067">
              <w:rPr>
                <w:lang w:val="en-US"/>
              </w:rPr>
              <w:t>plt.setp</w:t>
            </w:r>
            <w:proofErr w:type="spellEnd"/>
            <w:proofErr w:type="gramEnd"/>
            <w:r w:rsidRPr="00862067">
              <w:rPr>
                <w:lang w:val="en-US"/>
              </w:rPr>
              <w:t>(</w:t>
            </w:r>
            <w:proofErr w:type="spellStart"/>
            <w:r w:rsidRPr="00862067">
              <w:rPr>
                <w:lang w:val="en-US"/>
              </w:rPr>
              <w:t>lines,color</w:t>
            </w:r>
            <w:proofErr w:type="spellEnd"/>
            <w:r w:rsidRPr="00862067">
              <w:rPr>
                <w:lang w:val="en-US"/>
              </w:rPr>
              <w:t>='</w:t>
            </w:r>
            <w:proofErr w:type="spellStart"/>
            <w:r w:rsidRPr="00862067">
              <w:rPr>
                <w:lang w:val="en-US"/>
              </w:rPr>
              <w:t>r',linewidth</w:t>
            </w:r>
            <w:proofErr w:type="spellEnd"/>
            <w:r w:rsidRPr="00862067">
              <w:rPr>
                <w:lang w:val="en-US"/>
              </w:rPr>
              <w:t>=2)</w:t>
            </w:r>
          </w:p>
        </w:tc>
      </w:tr>
      <w:tr w:rsidR="006C2515" w14:paraId="73F297F7" w14:textId="77777777" w:rsidTr="00ED14A5">
        <w:tc>
          <w:tcPr>
            <w:tcW w:w="4819" w:type="dxa"/>
            <w:tcBorders>
              <w:left w:val="single" w:sz="2" w:space="0" w:color="000000"/>
              <w:bottom w:val="single" w:sz="2" w:space="0" w:color="000000"/>
            </w:tcBorders>
            <w:tcMar>
              <w:top w:w="55" w:type="dxa"/>
              <w:left w:w="55" w:type="dxa"/>
              <w:bottom w:w="55" w:type="dxa"/>
              <w:right w:w="55" w:type="dxa"/>
            </w:tcMar>
          </w:tcPr>
          <w:p w14:paraId="1840F97E" w14:textId="77777777" w:rsidR="006C2515" w:rsidRDefault="006C2515" w:rsidP="006C2515">
            <w:pPr>
              <w:pStyle w:val="TableContents"/>
            </w:pPr>
            <w:r>
              <w:t>Afficher la grille</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0FB027C6" w14:textId="77777777" w:rsidR="006C2515" w:rsidRDefault="00B9392C" w:rsidP="006C2515">
            <w:pPr>
              <w:pStyle w:val="TableContents"/>
            </w:pPr>
            <w:proofErr w:type="spellStart"/>
            <w:proofErr w:type="gramStart"/>
            <w:r>
              <w:t>plt.grid</w:t>
            </w:r>
            <w:proofErr w:type="spellEnd"/>
            <w:proofErr w:type="gramEnd"/>
            <w:r>
              <w:t xml:space="preserve">( </w:t>
            </w:r>
            <w:r w:rsidR="006C2515">
              <w:t>)</w:t>
            </w:r>
          </w:p>
        </w:tc>
      </w:tr>
      <w:tr w:rsidR="006C2515" w:rsidRPr="00F63B07" w14:paraId="6C0725ED" w14:textId="77777777" w:rsidTr="00C1517E">
        <w:tc>
          <w:tcPr>
            <w:tcW w:w="4819" w:type="dxa"/>
            <w:tcBorders>
              <w:left w:val="single" w:sz="2" w:space="0" w:color="000000"/>
            </w:tcBorders>
            <w:tcMar>
              <w:top w:w="55" w:type="dxa"/>
              <w:left w:w="55" w:type="dxa"/>
              <w:bottom w:w="55" w:type="dxa"/>
              <w:right w:w="55" w:type="dxa"/>
            </w:tcMar>
          </w:tcPr>
          <w:p w14:paraId="3CBCD20C" w14:textId="77777777" w:rsidR="006C2515" w:rsidRDefault="006C2515" w:rsidP="006C2515">
            <w:pPr>
              <w:pStyle w:val="TableContents"/>
            </w:pPr>
            <w:r>
              <w:t>Histogramme</w:t>
            </w:r>
          </w:p>
        </w:tc>
        <w:tc>
          <w:tcPr>
            <w:tcW w:w="4819" w:type="dxa"/>
            <w:tcBorders>
              <w:left w:val="single" w:sz="2" w:space="0" w:color="000000"/>
              <w:right w:val="single" w:sz="2" w:space="0" w:color="000000"/>
            </w:tcBorders>
            <w:tcMar>
              <w:top w:w="55" w:type="dxa"/>
              <w:left w:w="55" w:type="dxa"/>
              <w:bottom w:w="55" w:type="dxa"/>
              <w:right w:w="55" w:type="dxa"/>
            </w:tcMar>
          </w:tcPr>
          <w:p w14:paraId="32D2DED1" w14:textId="77777777" w:rsidR="006C2515" w:rsidRDefault="006C2515" w:rsidP="006C2515">
            <w:pPr>
              <w:pStyle w:val="TableContents"/>
            </w:pPr>
            <w:r>
              <w:t>Avec 10 barres par défaut :</w:t>
            </w:r>
            <w:r w:rsidR="00A74D7C">
              <w:t xml:space="preserve">   </w:t>
            </w:r>
            <w:proofErr w:type="spellStart"/>
            <w:proofErr w:type="gramStart"/>
            <w:r>
              <w:t>plt.hist</w:t>
            </w:r>
            <w:proofErr w:type="spellEnd"/>
            <w:proofErr w:type="gramEnd"/>
            <w:r>
              <w:t>(l)</w:t>
            </w:r>
          </w:p>
          <w:p w14:paraId="5EBAC434" w14:textId="77777777" w:rsidR="006C2515" w:rsidRDefault="006C2515" w:rsidP="006C2515">
            <w:pPr>
              <w:pStyle w:val="TableContents"/>
            </w:pPr>
            <w:r>
              <w:t>Pour contrôler le nombre de barres</w:t>
            </w:r>
          </w:p>
          <w:p w14:paraId="3E05D549" w14:textId="77777777" w:rsidR="006C2515" w:rsidRDefault="006C2515" w:rsidP="006C2515">
            <w:pPr>
              <w:pStyle w:val="TableContents"/>
            </w:pPr>
            <w:proofErr w:type="spellStart"/>
            <w:proofErr w:type="gramStart"/>
            <w:r>
              <w:t>plt.hist</w:t>
            </w:r>
            <w:proofErr w:type="spellEnd"/>
            <w:proofErr w:type="gramEnd"/>
            <w:r>
              <w:t>(</w:t>
            </w:r>
            <w:proofErr w:type="spellStart"/>
            <w:r>
              <w:t>l,bins</w:t>
            </w:r>
            <w:proofErr w:type="spellEnd"/>
            <w:r>
              <w:t>=50)</w:t>
            </w:r>
          </w:p>
          <w:p w14:paraId="00D4158F" w14:textId="77777777" w:rsidR="006C2515" w:rsidRDefault="006C2515" w:rsidP="006C2515">
            <w:pPr>
              <w:pStyle w:val="TableContents"/>
            </w:pPr>
            <w:r>
              <w:t>Pour normer les valeurs :</w:t>
            </w:r>
          </w:p>
          <w:p w14:paraId="634BBFBA" w14:textId="77777777" w:rsidR="006C2515" w:rsidRPr="00862067" w:rsidRDefault="006C2515" w:rsidP="006C2515">
            <w:pPr>
              <w:pStyle w:val="TableContents"/>
              <w:rPr>
                <w:lang w:val="en-US"/>
              </w:rPr>
            </w:pPr>
            <w:proofErr w:type="spellStart"/>
            <w:proofErr w:type="gramStart"/>
            <w:r w:rsidRPr="00862067">
              <w:rPr>
                <w:lang w:val="en-US"/>
              </w:rPr>
              <w:t>plt.hist</w:t>
            </w:r>
            <w:proofErr w:type="spellEnd"/>
            <w:proofErr w:type="gramEnd"/>
            <w:r w:rsidRPr="00862067">
              <w:rPr>
                <w:lang w:val="en-US"/>
              </w:rPr>
              <w:t>(</w:t>
            </w:r>
            <w:proofErr w:type="spellStart"/>
            <w:r w:rsidRPr="00862067">
              <w:rPr>
                <w:lang w:val="en-US"/>
              </w:rPr>
              <w:t>l,bins</w:t>
            </w:r>
            <w:proofErr w:type="spellEnd"/>
            <w:r w:rsidRPr="00862067">
              <w:rPr>
                <w:lang w:val="en-US"/>
              </w:rPr>
              <w:t>=50,normed=True)</w:t>
            </w:r>
          </w:p>
        </w:tc>
      </w:tr>
      <w:tr w:rsidR="00C1517E" w:rsidRPr="00F63B07" w14:paraId="6204A46A" w14:textId="77777777" w:rsidTr="00B9392C">
        <w:tc>
          <w:tcPr>
            <w:tcW w:w="4819" w:type="dxa"/>
            <w:tcBorders>
              <w:left w:val="single" w:sz="2" w:space="0" w:color="000000"/>
              <w:bottom w:val="single" w:sz="4" w:space="0" w:color="auto"/>
            </w:tcBorders>
            <w:tcMar>
              <w:top w:w="55" w:type="dxa"/>
              <w:left w:w="55" w:type="dxa"/>
              <w:bottom w:w="55" w:type="dxa"/>
              <w:right w:w="55" w:type="dxa"/>
            </w:tcMar>
          </w:tcPr>
          <w:p w14:paraId="6946D4DB" w14:textId="77777777" w:rsidR="00C1517E" w:rsidRDefault="00C1517E" w:rsidP="006C2515">
            <w:pPr>
              <w:pStyle w:val="TableContents"/>
            </w:pPr>
            <w:r>
              <w:t>Exemple pour la simulation</w:t>
            </w:r>
          </w:p>
        </w:tc>
        <w:tc>
          <w:tcPr>
            <w:tcW w:w="4819" w:type="dxa"/>
            <w:tcBorders>
              <w:left w:val="single" w:sz="2" w:space="0" w:color="000000"/>
              <w:bottom w:val="single" w:sz="4" w:space="0" w:color="auto"/>
              <w:right w:val="single" w:sz="2" w:space="0" w:color="000000"/>
            </w:tcBorders>
            <w:tcMar>
              <w:top w:w="55" w:type="dxa"/>
              <w:left w:w="55" w:type="dxa"/>
              <w:bottom w:w="55" w:type="dxa"/>
              <w:right w:w="55" w:type="dxa"/>
            </w:tcMar>
          </w:tcPr>
          <w:p w14:paraId="5D60B4CA" w14:textId="77777777" w:rsidR="00C1517E" w:rsidRPr="00C1517E" w:rsidRDefault="00C1517E" w:rsidP="00C1517E">
            <w:pPr>
              <w:pStyle w:val="TableContents"/>
              <w:rPr>
                <w:lang w:val="en-US"/>
              </w:rPr>
            </w:pPr>
            <w:proofErr w:type="spellStart"/>
            <w:proofErr w:type="gramStart"/>
            <w:r w:rsidRPr="00C1517E">
              <w:rPr>
                <w:lang w:val="en-US"/>
              </w:rPr>
              <w:t>plt.hist</w:t>
            </w:r>
            <w:proofErr w:type="spellEnd"/>
            <w:proofErr w:type="gramEnd"/>
            <w:r w:rsidRPr="00C1517E">
              <w:rPr>
                <w:lang w:val="en-US"/>
              </w:rPr>
              <w:t>([</w:t>
            </w:r>
            <w:proofErr w:type="spellStart"/>
            <w:r w:rsidRPr="00C1517E">
              <w:rPr>
                <w:lang w:val="en-US"/>
              </w:rPr>
              <w:t>randint</w:t>
            </w:r>
            <w:proofErr w:type="spellEnd"/>
            <w:r w:rsidRPr="00C1517E">
              <w:rPr>
                <w:lang w:val="en-US"/>
              </w:rPr>
              <w:t xml:space="preserve">(1,6) for </w:t>
            </w:r>
            <w:proofErr w:type="spellStart"/>
            <w:r w:rsidRPr="00C1517E">
              <w:rPr>
                <w:lang w:val="en-US"/>
              </w:rPr>
              <w:t>i</w:t>
            </w:r>
            <w:proofErr w:type="spellEnd"/>
            <w:r w:rsidRPr="00C1517E">
              <w:rPr>
                <w:lang w:val="en-US"/>
              </w:rPr>
              <w:t xml:space="preserve"> in range(100)],bins=6,range=(1,6),normed=True</w:t>
            </w:r>
            <w:r w:rsidR="001F2BD9">
              <w:rPr>
                <w:lang w:val="en-US"/>
              </w:rPr>
              <w:t>)</w:t>
            </w:r>
          </w:p>
        </w:tc>
      </w:tr>
      <w:tr w:rsidR="00B9392C" w:rsidRPr="00381E2F" w14:paraId="4FD21D8A" w14:textId="77777777" w:rsidTr="00B9392C">
        <w:tc>
          <w:tcPr>
            <w:tcW w:w="4819" w:type="dxa"/>
            <w:tcBorders>
              <w:top w:val="single" w:sz="4" w:space="0" w:color="auto"/>
              <w:left w:val="single" w:sz="2" w:space="0" w:color="000000"/>
              <w:bottom w:val="single" w:sz="2" w:space="0" w:color="000000"/>
            </w:tcBorders>
            <w:tcMar>
              <w:top w:w="55" w:type="dxa"/>
              <w:left w:w="55" w:type="dxa"/>
              <w:bottom w:w="55" w:type="dxa"/>
              <w:right w:w="55" w:type="dxa"/>
            </w:tcMar>
          </w:tcPr>
          <w:p w14:paraId="67245A16" w14:textId="77777777" w:rsidR="00B9392C" w:rsidRDefault="00B9392C" w:rsidP="006C2515">
            <w:pPr>
              <w:pStyle w:val="TableContents"/>
            </w:pPr>
            <w:r>
              <w:t>Diagramme en barres / bâtons</w:t>
            </w:r>
          </w:p>
        </w:tc>
        <w:tc>
          <w:tcPr>
            <w:tcW w:w="4819"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78A0E730" w14:textId="77777777" w:rsidR="00B9392C" w:rsidRPr="0010441C" w:rsidRDefault="00B9392C" w:rsidP="00B9392C">
            <w:pPr>
              <w:pStyle w:val="TableContents"/>
            </w:pPr>
            <w:proofErr w:type="spellStart"/>
            <w:proofErr w:type="gramStart"/>
            <w:r w:rsidRPr="0010441C">
              <w:t>plt.bar</w:t>
            </w:r>
            <w:proofErr w:type="spellEnd"/>
            <w:r w:rsidRPr="0010441C">
              <w:t>(</w:t>
            </w:r>
            <w:proofErr w:type="gramEnd"/>
            <w:r w:rsidRPr="0010441C">
              <w:t xml:space="preserve">L1, L2, 0.1, </w:t>
            </w:r>
            <w:proofErr w:type="spellStart"/>
            <w:r w:rsidRPr="0010441C">
              <w:t>color</w:t>
            </w:r>
            <w:proofErr w:type="spellEnd"/>
            <w:r w:rsidRPr="0010441C">
              <w:t xml:space="preserve"> ='r' ) : pour une liste L1 en abscisses, une liste L2 en ordonnée et des barres de largeur 0,1</w:t>
            </w:r>
          </w:p>
        </w:tc>
      </w:tr>
    </w:tbl>
    <w:p w14:paraId="4AC40FC6" w14:textId="619536E8" w:rsidR="00C37927" w:rsidRDefault="00C37927" w:rsidP="007F5DD8">
      <w:pPr>
        <w:rPr>
          <w:rFonts w:asciiTheme="majorHAnsi" w:hAnsiTheme="majorHAnsi"/>
          <w:color w:val="1F4E79" w:themeColor="accent1" w:themeShade="80"/>
          <w:sz w:val="32"/>
          <w:szCs w:val="32"/>
          <w:u w:val="single"/>
        </w:rPr>
      </w:pPr>
    </w:p>
    <w:p w14:paraId="1FF0CAC0" w14:textId="471B277F" w:rsidR="00BF0C12" w:rsidRDefault="00BF0C12" w:rsidP="00BF0C12">
      <w:pPr>
        <w:pStyle w:val="Titre1"/>
        <w:rPr>
          <w:u w:val="single"/>
        </w:rPr>
      </w:pPr>
      <w:bookmarkStart w:id="22" w:name="_Toc2578120"/>
      <w:r>
        <w:rPr>
          <w:u w:val="single"/>
        </w:rPr>
        <w:t xml:space="preserve">Le module </w:t>
      </w:r>
      <w:proofErr w:type="spellStart"/>
      <w:r>
        <w:rPr>
          <w:u w:val="single"/>
        </w:rPr>
        <w:t>tu</w:t>
      </w:r>
      <w:r w:rsidR="006B6B52">
        <w:rPr>
          <w:u w:val="single"/>
        </w:rPr>
        <w:t>r</w:t>
      </w:r>
      <w:r>
        <w:rPr>
          <w:u w:val="single"/>
        </w:rPr>
        <w:t>t</w:t>
      </w:r>
      <w:r w:rsidR="006B6B52">
        <w:rPr>
          <w:u w:val="single"/>
        </w:rPr>
        <w:t>l</w:t>
      </w:r>
      <w:r>
        <w:rPr>
          <w:u w:val="single"/>
        </w:rPr>
        <w:t>e</w:t>
      </w:r>
      <w:proofErr w:type="spellEnd"/>
      <w:r>
        <w:rPr>
          <w:u w:val="single"/>
        </w:rPr>
        <w:t> : pour dessiner</w:t>
      </w:r>
      <w:bookmarkEnd w:id="22"/>
    </w:p>
    <w:p w14:paraId="4C6469C7" w14:textId="00D2FE8C" w:rsidR="007A51D3" w:rsidRPr="00B86A52" w:rsidRDefault="00BF0C12" w:rsidP="00B86A52">
      <w:pPr>
        <w:pStyle w:val="PrformatHTML"/>
        <w:shd w:val="clear" w:color="auto" w:fill="FFFFFF" w:themeFill="background1"/>
        <w:rPr>
          <w:rFonts w:asciiTheme="majorHAnsi" w:hAnsiTheme="majorHAnsi" w:cstheme="majorHAnsi"/>
          <w:color w:val="24292E"/>
          <w:sz w:val="22"/>
          <w:szCs w:val="22"/>
        </w:rPr>
      </w:pPr>
      <w:r w:rsidRPr="00B86A52">
        <w:rPr>
          <w:rFonts w:asciiTheme="majorHAnsi" w:hAnsiTheme="majorHAnsi" w:cstheme="majorHAnsi"/>
          <w:sz w:val="22"/>
          <w:szCs w:val="22"/>
        </w:rPr>
        <w:t xml:space="preserve">Ne fonctionne sous </w:t>
      </w:r>
      <w:proofErr w:type="spellStart"/>
      <w:r w:rsidRPr="00B86A52">
        <w:rPr>
          <w:rFonts w:asciiTheme="majorHAnsi" w:hAnsiTheme="majorHAnsi" w:cstheme="majorHAnsi"/>
          <w:sz w:val="22"/>
          <w:szCs w:val="22"/>
        </w:rPr>
        <w:t>Jupyter</w:t>
      </w:r>
      <w:proofErr w:type="spellEnd"/>
      <w:r w:rsidRPr="00B86A52">
        <w:rPr>
          <w:rFonts w:asciiTheme="majorHAnsi" w:hAnsiTheme="majorHAnsi" w:cstheme="majorHAnsi"/>
          <w:sz w:val="22"/>
          <w:szCs w:val="22"/>
        </w:rPr>
        <w:t>.</w:t>
      </w:r>
    </w:p>
    <w:p w14:paraId="7CFBB613" w14:textId="77777777" w:rsidR="00BF0C12" w:rsidRPr="00BF0C12" w:rsidRDefault="00BF0C12" w:rsidP="00BF0C12"/>
    <w:tbl>
      <w:tblPr>
        <w:tblW w:w="9638" w:type="dxa"/>
        <w:tblLayout w:type="fixed"/>
        <w:tblCellMar>
          <w:left w:w="10" w:type="dxa"/>
          <w:right w:w="10" w:type="dxa"/>
        </w:tblCellMar>
        <w:tblLook w:val="0000" w:firstRow="0" w:lastRow="0" w:firstColumn="0" w:lastColumn="0" w:noHBand="0" w:noVBand="0"/>
      </w:tblPr>
      <w:tblGrid>
        <w:gridCol w:w="4819"/>
        <w:gridCol w:w="4819"/>
      </w:tblGrid>
      <w:tr w:rsidR="00BF0C12" w14:paraId="2C7B2F16" w14:textId="77777777" w:rsidTr="007A51D3">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tcPr>
          <w:p w14:paraId="739EFDC4" w14:textId="77777777" w:rsidR="00BF0C12" w:rsidRDefault="00BF0C12" w:rsidP="007A51D3">
            <w:pPr>
              <w:pStyle w:val="TableContents"/>
            </w:pPr>
            <w:r>
              <w:t>Importation de la libraire</w:t>
            </w: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57A3620" w14:textId="1E87234B" w:rsidR="00BF0C12" w:rsidRDefault="00BF0C12" w:rsidP="007A51D3">
            <w:pPr>
              <w:pStyle w:val="TableContents"/>
            </w:pPr>
            <w:proofErr w:type="spellStart"/>
            <w:proofErr w:type="gramStart"/>
            <w:r>
              <w:t>from</w:t>
            </w:r>
            <w:proofErr w:type="spellEnd"/>
            <w:proofErr w:type="gramEnd"/>
            <w:r>
              <w:t xml:space="preserve"> </w:t>
            </w:r>
            <w:proofErr w:type="spellStart"/>
            <w:r>
              <w:t>turtle</w:t>
            </w:r>
            <w:proofErr w:type="spellEnd"/>
            <w:r>
              <w:t xml:space="preserve"> import *</w:t>
            </w:r>
          </w:p>
        </w:tc>
      </w:tr>
      <w:tr w:rsidR="00ED682A" w14:paraId="226D1DA6" w14:textId="77777777" w:rsidTr="007A51D3">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tcPr>
          <w:p w14:paraId="1A052158" w14:textId="40118B34" w:rsidR="00ED682A" w:rsidRDefault="00ED682A" w:rsidP="007A51D3">
            <w:pPr>
              <w:pStyle w:val="TableContents"/>
            </w:pPr>
            <w:r>
              <w:t>Sortie de la fenêtre</w:t>
            </w: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1DCE5EA" w14:textId="47766A98" w:rsidR="00ED682A" w:rsidRDefault="00D30F41" w:rsidP="007A51D3">
            <w:pPr>
              <w:pStyle w:val="TableContents"/>
            </w:pPr>
            <w:proofErr w:type="spellStart"/>
            <w:proofErr w:type="gramStart"/>
            <w:r>
              <w:t>e</w:t>
            </w:r>
            <w:r w:rsidR="00ED682A">
              <w:t>xitonclick</w:t>
            </w:r>
            <w:proofErr w:type="spellEnd"/>
            <w:r w:rsidR="00ED682A">
              <w:t>(</w:t>
            </w:r>
            <w:proofErr w:type="gramEnd"/>
            <w:r w:rsidR="00ED682A">
              <w:t>)</w:t>
            </w:r>
          </w:p>
        </w:tc>
      </w:tr>
      <w:tr w:rsidR="00D30F41" w14:paraId="1B29F373" w14:textId="77777777" w:rsidTr="007A51D3">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tcPr>
          <w:p w14:paraId="23E920CD" w14:textId="00F90A1E" w:rsidR="00D30F41" w:rsidRDefault="00D30F41" w:rsidP="007A51D3">
            <w:pPr>
              <w:pStyle w:val="TableContents"/>
            </w:pPr>
            <w:r>
              <w:t>Dessiner</w:t>
            </w: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19C104B" w14:textId="6A883E07" w:rsidR="00D30F41" w:rsidRDefault="00D30F41" w:rsidP="007A51D3">
            <w:pPr>
              <w:pStyle w:val="TableContents"/>
            </w:pPr>
            <w:proofErr w:type="gramStart"/>
            <w:r>
              <w:t>down(</w:t>
            </w:r>
            <w:proofErr w:type="gramEnd"/>
            <w:r>
              <w:t>)</w:t>
            </w:r>
          </w:p>
        </w:tc>
      </w:tr>
      <w:tr w:rsidR="00D30F41" w14:paraId="2D9A6697" w14:textId="77777777" w:rsidTr="007A51D3">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tcPr>
          <w:p w14:paraId="2A85B78F" w14:textId="07859507" w:rsidR="00D30F41" w:rsidRDefault="00D30F41" w:rsidP="007A51D3">
            <w:pPr>
              <w:pStyle w:val="TableContents"/>
            </w:pPr>
            <w:r>
              <w:t>Se déplacer sans dessiner</w:t>
            </w: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6DFAA70" w14:textId="662A3ABE" w:rsidR="00D30F41" w:rsidRDefault="00D30F41" w:rsidP="007A51D3">
            <w:pPr>
              <w:pStyle w:val="TableContents"/>
            </w:pPr>
            <w:proofErr w:type="gramStart"/>
            <w:r>
              <w:t>up(</w:t>
            </w:r>
            <w:proofErr w:type="gramEnd"/>
            <w:r>
              <w:t>)</w:t>
            </w:r>
          </w:p>
        </w:tc>
      </w:tr>
      <w:tr w:rsidR="00D30F41" w14:paraId="530DE017" w14:textId="77777777" w:rsidTr="007A51D3">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tcPr>
          <w:p w14:paraId="640EEAED" w14:textId="0BBE5B12" w:rsidR="00D30F41" w:rsidRDefault="00D30F41" w:rsidP="007A51D3">
            <w:pPr>
              <w:pStyle w:val="TableContents"/>
            </w:pPr>
            <w:r>
              <w:t xml:space="preserve">Aller à </w:t>
            </w: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B5766C2" w14:textId="3CDA3304" w:rsidR="00D30F41" w:rsidRDefault="00D30F41" w:rsidP="007A51D3">
            <w:pPr>
              <w:pStyle w:val="TableContents"/>
            </w:pPr>
            <w:proofErr w:type="spellStart"/>
            <w:proofErr w:type="gramStart"/>
            <w:r>
              <w:t>goto</w:t>
            </w:r>
            <w:proofErr w:type="spellEnd"/>
            <w:proofErr w:type="gramEnd"/>
            <w:r>
              <w:t>(</w:t>
            </w:r>
            <w:proofErr w:type="spellStart"/>
            <w:r>
              <w:t>x,y</w:t>
            </w:r>
            <w:proofErr w:type="spellEnd"/>
            <w:r>
              <w:t>)</w:t>
            </w:r>
          </w:p>
        </w:tc>
      </w:tr>
      <w:tr w:rsidR="00D30F41" w14:paraId="348D0F03" w14:textId="77777777" w:rsidTr="007A51D3">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tcPr>
          <w:p w14:paraId="0D829D09" w14:textId="77777777" w:rsidR="00D30F41" w:rsidRDefault="00D30F41" w:rsidP="007A51D3">
            <w:pPr>
              <w:pStyle w:val="TableContents"/>
            </w:pP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6CF2A0C" w14:textId="77777777" w:rsidR="00D30F41" w:rsidRDefault="00D30F41" w:rsidP="007A51D3">
            <w:pPr>
              <w:pStyle w:val="TableContents"/>
            </w:pPr>
          </w:p>
        </w:tc>
      </w:tr>
    </w:tbl>
    <w:p w14:paraId="4D8DDC00" w14:textId="563DD0ED" w:rsidR="00BF0C12" w:rsidRDefault="00BF0C12" w:rsidP="007F5DD8">
      <w:pPr>
        <w:rPr>
          <w:rFonts w:asciiTheme="majorHAnsi" w:hAnsiTheme="majorHAnsi"/>
          <w:color w:val="1F4E79" w:themeColor="accent1" w:themeShade="80"/>
          <w:sz w:val="32"/>
          <w:szCs w:val="32"/>
          <w:u w:val="single"/>
        </w:rPr>
      </w:pPr>
    </w:p>
    <w:p w14:paraId="5E9DF432" w14:textId="77777777" w:rsidR="006520EF" w:rsidRPr="00C37927" w:rsidRDefault="00B9392C" w:rsidP="006520EF">
      <w:pPr>
        <w:pStyle w:val="Titre1"/>
        <w:rPr>
          <w:u w:val="single"/>
        </w:rPr>
      </w:pPr>
      <w:bookmarkStart w:id="23" w:name="_Toc2578121"/>
      <w:r>
        <w:rPr>
          <w:u w:val="single"/>
        </w:rPr>
        <w:t xml:space="preserve">Le module </w:t>
      </w:r>
      <w:proofErr w:type="spellStart"/>
      <w:r>
        <w:rPr>
          <w:u w:val="single"/>
        </w:rPr>
        <w:t>sympy</w:t>
      </w:r>
      <w:proofErr w:type="spellEnd"/>
      <w:r w:rsidR="006520EF">
        <w:rPr>
          <w:u w:val="single"/>
        </w:rPr>
        <w:t> : le calcul formel</w:t>
      </w:r>
      <w:bookmarkEnd w:id="23"/>
    </w:p>
    <w:tbl>
      <w:tblPr>
        <w:tblW w:w="9638" w:type="dxa"/>
        <w:tblLayout w:type="fixed"/>
        <w:tblCellMar>
          <w:left w:w="10" w:type="dxa"/>
          <w:right w:w="10" w:type="dxa"/>
        </w:tblCellMar>
        <w:tblLook w:val="0000" w:firstRow="0" w:lastRow="0" w:firstColumn="0" w:lastColumn="0" w:noHBand="0" w:noVBand="0"/>
      </w:tblPr>
      <w:tblGrid>
        <w:gridCol w:w="4819"/>
        <w:gridCol w:w="4819"/>
      </w:tblGrid>
      <w:tr w:rsidR="00FF5BE2" w14:paraId="16CCE315" w14:textId="77777777" w:rsidTr="00ED14A5">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tcPr>
          <w:p w14:paraId="6CAE1720" w14:textId="77777777" w:rsidR="00FF5BE2" w:rsidRDefault="00FF5BE2" w:rsidP="00ED14A5">
            <w:pPr>
              <w:pStyle w:val="TableContents"/>
            </w:pPr>
            <w:r>
              <w:t>Importation de la libraire</w:t>
            </w: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DBA1537" w14:textId="77777777" w:rsidR="00FF5BE2" w:rsidRDefault="00FF5BE2" w:rsidP="00ED14A5">
            <w:pPr>
              <w:pStyle w:val="TableContents"/>
            </w:pPr>
            <w:proofErr w:type="spellStart"/>
            <w:proofErr w:type="gramStart"/>
            <w:r>
              <w:t>from</w:t>
            </w:r>
            <w:proofErr w:type="spellEnd"/>
            <w:proofErr w:type="gramEnd"/>
            <w:r>
              <w:t xml:space="preserve"> </w:t>
            </w:r>
            <w:proofErr w:type="spellStart"/>
            <w:r>
              <w:t>sympy</w:t>
            </w:r>
            <w:proofErr w:type="spellEnd"/>
            <w:r>
              <w:t xml:space="preserve"> import *</w:t>
            </w:r>
          </w:p>
        </w:tc>
      </w:tr>
      <w:tr w:rsidR="00FF5BE2" w14:paraId="180E03F5" w14:textId="77777777" w:rsidTr="00ED14A5">
        <w:tc>
          <w:tcPr>
            <w:tcW w:w="4819" w:type="dxa"/>
            <w:tcBorders>
              <w:left w:val="single" w:sz="2" w:space="0" w:color="000000"/>
              <w:bottom w:val="single" w:sz="2" w:space="0" w:color="000000"/>
            </w:tcBorders>
            <w:tcMar>
              <w:top w:w="55" w:type="dxa"/>
              <w:left w:w="55" w:type="dxa"/>
              <w:bottom w:w="55" w:type="dxa"/>
              <w:right w:w="55" w:type="dxa"/>
            </w:tcMar>
          </w:tcPr>
          <w:p w14:paraId="4D305918" w14:textId="77777777" w:rsidR="00FF5BE2" w:rsidRDefault="00FF5BE2" w:rsidP="00ED14A5">
            <w:pPr>
              <w:pStyle w:val="TableContents"/>
            </w:pPr>
            <w:r>
              <w:t>Déclarer une variable</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2D6DDF6" w14:textId="77777777" w:rsidR="00FF5BE2" w:rsidRDefault="00FF5BE2" w:rsidP="00ED14A5">
            <w:pPr>
              <w:pStyle w:val="TableContents"/>
            </w:pPr>
            <w:proofErr w:type="gramStart"/>
            <w:r>
              <w:t>x</w:t>
            </w:r>
            <w:proofErr w:type="gramEnd"/>
            <w:r>
              <w:t>=</w:t>
            </w:r>
            <w:proofErr w:type="spellStart"/>
            <w:r>
              <w:t>symbol</w:t>
            </w:r>
            <w:proofErr w:type="spellEnd"/>
            <w:r>
              <w:t>('x')</w:t>
            </w:r>
            <w:r w:rsidR="00381E2F">
              <w:t xml:space="preserve"> ou Symbol('x')</w:t>
            </w:r>
          </w:p>
        </w:tc>
      </w:tr>
      <w:tr w:rsidR="00FF5BE2" w14:paraId="4A64BD4A" w14:textId="77777777" w:rsidTr="00ED14A5">
        <w:tc>
          <w:tcPr>
            <w:tcW w:w="4819" w:type="dxa"/>
            <w:tcBorders>
              <w:left w:val="single" w:sz="2" w:space="0" w:color="000000"/>
              <w:bottom w:val="single" w:sz="2" w:space="0" w:color="000000"/>
            </w:tcBorders>
            <w:tcMar>
              <w:top w:w="55" w:type="dxa"/>
              <w:left w:w="55" w:type="dxa"/>
              <w:bottom w:w="55" w:type="dxa"/>
              <w:right w:w="55" w:type="dxa"/>
            </w:tcMar>
          </w:tcPr>
          <w:p w14:paraId="6CBA7C75" w14:textId="77777777" w:rsidR="00FF5BE2" w:rsidRDefault="00FF5BE2" w:rsidP="00ED14A5">
            <w:pPr>
              <w:pStyle w:val="TableContents"/>
            </w:pPr>
            <w:r>
              <w:t>Dériver une fonction</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49458605" w14:textId="77777777" w:rsidR="00FF5BE2" w:rsidRDefault="00FF5BE2" w:rsidP="00ED14A5">
            <w:pPr>
              <w:pStyle w:val="TableContents"/>
            </w:pPr>
            <w:proofErr w:type="spellStart"/>
            <w:proofErr w:type="gramStart"/>
            <w:r>
              <w:t>expr</w:t>
            </w:r>
            <w:proofErr w:type="spellEnd"/>
            <w:proofErr w:type="gramEnd"/>
            <w:r>
              <w:t>=x**2</w:t>
            </w:r>
          </w:p>
          <w:p w14:paraId="0B334EDA" w14:textId="77777777" w:rsidR="00FF5BE2" w:rsidRDefault="00FF5BE2" w:rsidP="00ED14A5">
            <w:pPr>
              <w:pStyle w:val="TableContents"/>
            </w:pPr>
            <w:proofErr w:type="gramStart"/>
            <w:r>
              <w:t>diff</w:t>
            </w:r>
            <w:proofErr w:type="gramEnd"/>
            <w:r>
              <w:t>(</w:t>
            </w:r>
            <w:proofErr w:type="spellStart"/>
            <w:r>
              <w:t>expr,x</w:t>
            </w:r>
            <w:proofErr w:type="spellEnd"/>
            <w:r>
              <w:t>)</w:t>
            </w:r>
          </w:p>
        </w:tc>
      </w:tr>
      <w:tr w:rsidR="00FF5BE2" w14:paraId="6C572A46" w14:textId="77777777" w:rsidTr="00ED14A5">
        <w:tc>
          <w:tcPr>
            <w:tcW w:w="4819" w:type="dxa"/>
            <w:tcBorders>
              <w:left w:val="single" w:sz="2" w:space="0" w:color="000000"/>
              <w:bottom w:val="single" w:sz="2" w:space="0" w:color="000000"/>
            </w:tcBorders>
            <w:tcMar>
              <w:top w:w="55" w:type="dxa"/>
              <w:left w:w="55" w:type="dxa"/>
              <w:bottom w:w="55" w:type="dxa"/>
              <w:right w:w="55" w:type="dxa"/>
            </w:tcMar>
          </w:tcPr>
          <w:p w14:paraId="15BE8D49" w14:textId="77777777" w:rsidR="00FF5BE2" w:rsidRDefault="00FF5BE2" w:rsidP="00ED14A5">
            <w:pPr>
              <w:pStyle w:val="TableContents"/>
            </w:pPr>
            <w:r>
              <w:t>Obtenir un développement en 0 à l'ordre 8</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4A3EF559" w14:textId="77777777" w:rsidR="00FF5BE2" w:rsidRDefault="00FF5BE2" w:rsidP="00ED14A5">
            <w:pPr>
              <w:pStyle w:val="TableContents"/>
            </w:pPr>
            <w:proofErr w:type="spellStart"/>
            <w:proofErr w:type="gramStart"/>
            <w:r>
              <w:t>series</w:t>
            </w:r>
            <w:proofErr w:type="spellEnd"/>
            <w:proofErr w:type="gramEnd"/>
            <w:r>
              <w:t>(expr,x,0,8)</w:t>
            </w:r>
          </w:p>
        </w:tc>
      </w:tr>
      <w:tr w:rsidR="00FF5BE2" w14:paraId="7A287E8B" w14:textId="77777777" w:rsidTr="00ED14A5">
        <w:tc>
          <w:tcPr>
            <w:tcW w:w="4819" w:type="dxa"/>
            <w:tcBorders>
              <w:left w:val="single" w:sz="2" w:space="0" w:color="000000"/>
              <w:bottom w:val="single" w:sz="2" w:space="0" w:color="000000"/>
            </w:tcBorders>
            <w:tcMar>
              <w:top w:w="55" w:type="dxa"/>
              <w:left w:w="55" w:type="dxa"/>
              <w:bottom w:w="55" w:type="dxa"/>
              <w:right w:w="55" w:type="dxa"/>
            </w:tcMar>
          </w:tcPr>
          <w:p w14:paraId="66FDC28D" w14:textId="77777777" w:rsidR="00FF5BE2" w:rsidRDefault="00FF5BE2" w:rsidP="00ED14A5">
            <w:pPr>
              <w:pStyle w:val="TableContents"/>
            </w:pPr>
            <w:r>
              <w:t>Résoudre une équation dans C</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301D96A1" w14:textId="77777777" w:rsidR="00FF5BE2" w:rsidRDefault="00FF5BE2" w:rsidP="00ED14A5">
            <w:pPr>
              <w:pStyle w:val="TableContents"/>
            </w:pPr>
            <w:proofErr w:type="gramStart"/>
            <w:r>
              <w:t>solve</w:t>
            </w:r>
            <w:proofErr w:type="gramEnd"/>
            <w:r>
              <w:t>(x**2+x+1,x)</w:t>
            </w:r>
          </w:p>
        </w:tc>
      </w:tr>
      <w:tr w:rsidR="00FF5BE2" w14:paraId="05F61605" w14:textId="77777777" w:rsidTr="00ED14A5">
        <w:tc>
          <w:tcPr>
            <w:tcW w:w="4819" w:type="dxa"/>
            <w:tcBorders>
              <w:left w:val="single" w:sz="2" w:space="0" w:color="000000"/>
              <w:bottom w:val="single" w:sz="2" w:space="0" w:color="000000"/>
            </w:tcBorders>
            <w:tcMar>
              <w:top w:w="55" w:type="dxa"/>
              <w:left w:w="55" w:type="dxa"/>
              <w:bottom w:w="55" w:type="dxa"/>
              <w:right w:w="55" w:type="dxa"/>
            </w:tcMar>
          </w:tcPr>
          <w:p w14:paraId="7E8B9573" w14:textId="77777777" w:rsidR="00FF5BE2" w:rsidRDefault="00FF5BE2" w:rsidP="00ED14A5">
            <w:pPr>
              <w:pStyle w:val="TableContents"/>
            </w:pPr>
            <w:r>
              <w:t>Développer une expression</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4BF15FD4" w14:textId="77777777" w:rsidR="00FF5BE2" w:rsidRDefault="00FF5BE2" w:rsidP="00ED14A5">
            <w:pPr>
              <w:pStyle w:val="TableContents"/>
            </w:pPr>
            <w:proofErr w:type="gramStart"/>
            <w:r>
              <w:t>expand</w:t>
            </w:r>
            <w:proofErr w:type="gramEnd"/>
            <w:r>
              <w:t>((x+5)**2)</w:t>
            </w:r>
          </w:p>
        </w:tc>
      </w:tr>
      <w:tr w:rsidR="00FF5BE2" w14:paraId="60D67CD7" w14:textId="77777777" w:rsidTr="00ED14A5">
        <w:tc>
          <w:tcPr>
            <w:tcW w:w="4819" w:type="dxa"/>
            <w:tcBorders>
              <w:left w:val="single" w:sz="2" w:space="0" w:color="000000"/>
              <w:bottom w:val="single" w:sz="2" w:space="0" w:color="000000"/>
            </w:tcBorders>
            <w:tcMar>
              <w:top w:w="55" w:type="dxa"/>
              <w:left w:w="55" w:type="dxa"/>
              <w:bottom w:w="55" w:type="dxa"/>
              <w:right w:w="55" w:type="dxa"/>
            </w:tcMar>
          </w:tcPr>
          <w:p w14:paraId="4CB774AA" w14:textId="77777777" w:rsidR="00FF5BE2" w:rsidRDefault="00FF5BE2" w:rsidP="00ED14A5">
            <w:pPr>
              <w:pStyle w:val="TableContents"/>
            </w:pPr>
            <w:r>
              <w:t>Factoriser une expression</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35037619" w14:textId="77777777" w:rsidR="00FF5BE2" w:rsidRDefault="00FF5BE2" w:rsidP="00ED14A5">
            <w:pPr>
              <w:pStyle w:val="TableContents"/>
            </w:pPr>
            <w:proofErr w:type="gramStart"/>
            <w:r>
              <w:t>factor</w:t>
            </w:r>
            <w:proofErr w:type="gramEnd"/>
            <w:r>
              <w:t>(x**2-1)</w:t>
            </w:r>
          </w:p>
        </w:tc>
      </w:tr>
      <w:tr w:rsidR="00FF5BE2" w14:paraId="6056AE3A" w14:textId="77777777" w:rsidTr="00ED14A5">
        <w:tc>
          <w:tcPr>
            <w:tcW w:w="4819" w:type="dxa"/>
            <w:tcBorders>
              <w:left w:val="single" w:sz="2" w:space="0" w:color="000000"/>
              <w:bottom w:val="single" w:sz="2" w:space="0" w:color="000000"/>
            </w:tcBorders>
            <w:tcMar>
              <w:top w:w="55" w:type="dxa"/>
              <w:left w:w="55" w:type="dxa"/>
              <w:bottom w:w="55" w:type="dxa"/>
              <w:right w:w="55" w:type="dxa"/>
            </w:tcMar>
          </w:tcPr>
          <w:p w14:paraId="1F802331" w14:textId="77777777" w:rsidR="00FF5BE2" w:rsidRDefault="00FF5BE2" w:rsidP="00ED14A5">
            <w:pPr>
              <w:pStyle w:val="TableContents"/>
            </w:pPr>
            <w:proofErr w:type="gramStart"/>
            <w:r>
              <w:t>Limite en</w:t>
            </w:r>
            <w:proofErr w:type="gramEnd"/>
            <w:r>
              <w:t xml:space="preserve"> +infini</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11D2D589" w14:textId="77777777" w:rsidR="00FF5BE2" w:rsidRDefault="00FF5BE2" w:rsidP="00ED14A5">
            <w:pPr>
              <w:pStyle w:val="TableContents"/>
            </w:pPr>
            <w:proofErr w:type="spellStart"/>
            <w:proofErr w:type="gramStart"/>
            <w:r>
              <w:t>limit</w:t>
            </w:r>
            <w:proofErr w:type="spellEnd"/>
            <w:proofErr w:type="gramEnd"/>
            <w:r>
              <w:t>(1/(x+1),</w:t>
            </w:r>
            <w:proofErr w:type="spellStart"/>
            <w:r>
              <w:t>x</w:t>
            </w:r>
            <w:r w:rsidR="00BD16CB">
              <w:t>,</w:t>
            </w:r>
            <w:r>
              <w:t>oo</w:t>
            </w:r>
            <w:proofErr w:type="spellEnd"/>
            <w:r>
              <w:t>)</w:t>
            </w:r>
          </w:p>
        </w:tc>
      </w:tr>
      <w:tr w:rsidR="00FF5BE2" w14:paraId="3567B192" w14:textId="77777777" w:rsidTr="00ED14A5">
        <w:tc>
          <w:tcPr>
            <w:tcW w:w="4819" w:type="dxa"/>
            <w:tcBorders>
              <w:left w:val="single" w:sz="2" w:space="0" w:color="000000"/>
              <w:bottom w:val="single" w:sz="2" w:space="0" w:color="000000"/>
            </w:tcBorders>
            <w:tcMar>
              <w:top w:w="55" w:type="dxa"/>
              <w:left w:w="55" w:type="dxa"/>
              <w:bottom w:w="55" w:type="dxa"/>
              <w:right w:w="55" w:type="dxa"/>
            </w:tcMar>
          </w:tcPr>
          <w:p w14:paraId="7866CF84" w14:textId="77777777" w:rsidR="00FF5BE2" w:rsidRDefault="00FF5BE2" w:rsidP="00ED14A5">
            <w:pPr>
              <w:pStyle w:val="TableContents"/>
            </w:pPr>
            <w:proofErr w:type="gramStart"/>
            <w:r>
              <w:t>Limite en</w:t>
            </w:r>
            <w:proofErr w:type="gramEnd"/>
            <w:r>
              <w:t xml:space="preserve"> -infini</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1B34031A" w14:textId="77777777" w:rsidR="00FF5BE2" w:rsidRDefault="00FF5BE2" w:rsidP="00ED14A5">
            <w:pPr>
              <w:pStyle w:val="TableContents"/>
            </w:pPr>
            <w:proofErr w:type="spellStart"/>
            <w:proofErr w:type="gramStart"/>
            <w:r>
              <w:t>limit</w:t>
            </w:r>
            <w:proofErr w:type="spellEnd"/>
            <w:proofErr w:type="gramEnd"/>
            <w:r>
              <w:t>(1/(x+1),</w:t>
            </w:r>
            <w:proofErr w:type="spellStart"/>
            <w:r>
              <w:t>x,oo</w:t>
            </w:r>
            <w:proofErr w:type="spellEnd"/>
            <w:r>
              <w:t>)</w:t>
            </w:r>
          </w:p>
        </w:tc>
      </w:tr>
      <w:tr w:rsidR="00FF5BE2" w14:paraId="3AB6EFAC" w14:textId="77777777" w:rsidTr="00ED14A5">
        <w:tc>
          <w:tcPr>
            <w:tcW w:w="4819" w:type="dxa"/>
            <w:tcBorders>
              <w:left w:val="single" w:sz="2" w:space="0" w:color="000000"/>
              <w:bottom w:val="single" w:sz="2" w:space="0" w:color="000000"/>
            </w:tcBorders>
            <w:tcMar>
              <w:top w:w="55" w:type="dxa"/>
              <w:left w:w="55" w:type="dxa"/>
              <w:bottom w:w="55" w:type="dxa"/>
              <w:right w:w="55" w:type="dxa"/>
            </w:tcMar>
          </w:tcPr>
          <w:p w14:paraId="6613FF8F" w14:textId="77777777" w:rsidR="00FF5BE2" w:rsidRDefault="00FF5BE2" w:rsidP="00ED14A5">
            <w:pPr>
              <w:pStyle w:val="TableContents"/>
            </w:pPr>
            <w:r>
              <w:t>Limite en 0</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284002C4" w14:textId="77777777" w:rsidR="00FF5BE2" w:rsidRDefault="00FF5BE2" w:rsidP="00ED14A5">
            <w:pPr>
              <w:pStyle w:val="TableContents"/>
            </w:pPr>
            <w:proofErr w:type="spellStart"/>
            <w:proofErr w:type="gramStart"/>
            <w:r>
              <w:t>limit</w:t>
            </w:r>
            <w:proofErr w:type="spellEnd"/>
            <w:proofErr w:type="gramEnd"/>
            <w:r>
              <w:t>(1/(x+1),x,0)</w:t>
            </w:r>
          </w:p>
        </w:tc>
      </w:tr>
      <w:tr w:rsidR="00FF5BE2" w14:paraId="2B4779B1" w14:textId="77777777" w:rsidTr="00ED14A5">
        <w:tc>
          <w:tcPr>
            <w:tcW w:w="4819" w:type="dxa"/>
            <w:tcBorders>
              <w:left w:val="single" w:sz="2" w:space="0" w:color="000000"/>
              <w:bottom w:val="single" w:sz="2" w:space="0" w:color="000000"/>
            </w:tcBorders>
            <w:tcMar>
              <w:top w:w="55" w:type="dxa"/>
              <w:left w:w="55" w:type="dxa"/>
              <w:bottom w:w="55" w:type="dxa"/>
              <w:right w:w="55" w:type="dxa"/>
            </w:tcMar>
          </w:tcPr>
          <w:p w14:paraId="1715647E" w14:textId="77777777" w:rsidR="00FF5BE2" w:rsidRDefault="00FF5BE2" w:rsidP="00ED14A5">
            <w:pPr>
              <w:pStyle w:val="TableContents"/>
            </w:pPr>
            <w:r>
              <w:t>Limite en 0+</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2ABCE26F" w14:textId="77777777" w:rsidR="00FF5BE2" w:rsidRDefault="00FF5BE2" w:rsidP="00ED14A5">
            <w:pPr>
              <w:pStyle w:val="TableContents"/>
            </w:pPr>
            <w:proofErr w:type="spellStart"/>
            <w:proofErr w:type="gramStart"/>
            <w:r>
              <w:t>limit</w:t>
            </w:r>
            <w:proofErr w:type="spellEnd"/>
            <w:proofErr w:type="gramEnd"/>
            <w:r>
              <w:t>(1/(x+1),x,0,'+')</w:t>
            </w:r>
          </w:p>
        </w:tc>
      </w:tr>
      <w:tr w:rsidR="00FF5BE2" w14:paraId="733AED71" w14:textId="77777777" w:rsidTr="00ED14A5">
        <w:tc>
          <w:tcPr>
            <w:tcW w:w="4819" w:type="dxa"/>
            <w:tcBorders>
              <w:left w:val="single" w:sz="2" w:space="0" w:color="000000"/>
              <w:bottom w:val="single" w:sz="2" w:space="0" w:color="000000"/>
            </w:tcBorders>
            <w:tcMar>
              <w:top w:w="55" w:type="dxa"/>
              <w:left w:w="55" w:type="dxa"/>
              <w:bottom w:w="55" w:type="dxa"/>
              <w:right w:w="55" w:type="dxa"/>
            </w:tcMar>
          </w:tcPr>
          <w:p w14:paraId="70144C12" w14:textId="77777777" w:rsidR="00FF5BE2" w:rsidRDefault="00FF5BE2" w:rsidP="00ED14A5">
            <w:pPr>
              <w:pStyle w:val="TableContents"/>
            </w:pPr>
            <w:r>
              <w:lastRenderedPageBreak/>
              <w:t>Primitive</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5B74766" w14:textId="77777777" w:rsidR="00FF5BE2" w:rsidRDefault="00FF5BE2" w:rsidP="00ED14A5">
            <w:pPr>
              <w:pStyle w:val="TableContents"/>
            </w:pPr>
            <w:proofErr w:type="spellStart"/>
            <w:proofErr w:type="gramStart"/>
            <w:r>
              <w:t>integrate</w:t>
            </w:r>
            <w:proofErr w:type="spellEnd"/>
            <w:proofErr w:type="gramEnd"/>
            <w:r>
              <w:t>(1/</w:t>
            </w:r>
            <w:proofErr w:type="spellStart"/>
            <w:r>
              <w:t>x,x</w:t>
            </w:r>
            <w:proofErr w:type="spellEnd"/>
            <w:r>
              <w:t>)</w:t>
            </w:r>
          </w:p>
        </w:tc>
      </w:tr>
      <w:tr w:rsidR="00FF5BE2" w14:paraId="5C23E7DB" w14:textId="77777777" w:rsidTr="00ED14A5">
        <w:tc>
          <w:tcPr>
            <w:tcW w:w="4819" w:type="dxa"/>
            <w:tcBorders>
              <w:left w:val="single" w:sz="2" w:space="0" w:color="000000"/>
              <w:bottom w:val="single" w:sz="2" w:space="0" w:color="000000"/>
            </w:tcBorders>
            <w:tcMar>
              <w:top w:w="55" w:type="dxa"/>
              <w:left w:w="55" w:type="dxa"/>
              <w:bottom w:w="55" w:type="dxa"/>
              <w:right w:w="55" w:type="dxa"/>
            </w:tcMar>
          </w:tcPr>
          <w:p w14:paraId="36B3FCA4" w14:textId="77777777" w:rsidR="00FF5BE2" w:rsidRDefault="00FF5BE2" w:rsidP="00ED14A5">
            <w:pPr>
              <w:pStyle w:val="TableContents"/>
            </w:pPr>
            <w:r>
              <w:t>Intégrale</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31EFEB55" w14:textId="77777777" w:rsidR="00FF5BE2" w:rsidRDefault="00FF5BE2" w:rsidP="00ED14A5">
            <w:pPr>
              <w:pStyle w:val="TableContents"/>
            </w:pPr>
            <w:proofErr w:type="spellStart"/>
            <w:proofErr w:type="gramStart"/>
            <w:r>
              <w:t>integrate</w:t>
            </w:r>
            <w:proofErr w:type="spellEnd"/>
            <w:proofErr w:type="gramEnd"/>
            <w:r>
              <w:t>(1/x,(x,1,E))</w:t>
            </w:r>
          </w:p>
        </w:tc>
      </w:tr>
      <w:tr w:rsidR="00FF5BE2" w14:paraId="5A514EBA" w14:textId="77777777" w:rsidTr="00ED14A5">
        <w:tc>
          <w:tcPr>
            <w:tcW w:w="4819" w:type="dxa"/>
            <w:tcBorders>
              <w:left w:val="single" w:sz="2" w:space="0" w:color="000000"/>
              <w:bottom w:val="single" w:sz="2" w:space="0" w:color="000000"/>
            </w:tcBorders>
            <w:tcMar>
              <w:top w:w="55" w:type="dxa"/>
              <w:left w:w="55" w:type="dxa"/>
              <w:bottom w:w="55" w:type="dxa"/>
              <w:right w:w="55" w:type="dxa"/>
            </w:tcMar>
          </w:tcPr>
          <w:p w14:paraId="68829D70" w14:textId="77777777" w:rsidR="00FF5BE2" w:rsidRDefault="00FF5BE2" w:rsidP="00ED14A5">
            <w:pPr>
              <w:pStyle w:val="TableContents"/>
            </w:pPr>
            <w:r>
              <w:t>Résoudre 2x+y=</w:t>
            </w:r>
            <w:proofErr w:type="gramStart"/>
            <w:r>
              <w:t>2  et</w:t>
            </w:r>
            <w:proofErr w:type="gramEnd"/>
            <w:r>
              <w:t xml:space="preserve"> -3x-5y=1</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75DECC91" w14:textId="77777777" w:rsidR="00FF5BE2" w:rsidRDefault="00FF5BE2" w:rsidP="00ED14A5">
            <w:pPr>
              <w:pStyle w:val="TableContents"/>
            </w:pPr>
            <w:proofErr w:type="spellStart"/>
            <w:proofErr w:type="gramStart"/>
            <w:r>
              <w:t>x,y</w:t>
            </w:r>
            <w:proofErr w:type="spellEnd"/>
            <w:proofErr w:type="gramEnd"/>
            <w:r>
              <w:t>=</w:t>
            </w:r>
            <w:proofErr w:type="spellStart"/>
            <w:r>
              <w:t>symbols</w:t>
            </w:r>
            <w:proofErr w:type="spellEnd"/>
            <w:r>
              <w:t>('x y')</w:t>
            </w:r>
          </w:p>
          <w:p w14:paraId="7F5AD2AE" w14:textId="77777777" w:rsidR="00FF5BE2" w:rsidRDefault="00FF5BE2" w:rsidP="00ED14A5">
            <w:pPr>
              <w:pStyle w:val="TableContents"/>
            </w:pPr>
            <w:proofErr w:type="gramStart"/>
            <w:r>
              <w:t>solve</w:t>
            </w:r>
            <w:proofErr w:type="gramEnd"/>
            <w:r>
              <w:t>([2x+y-2,-3x-5y-1],[</w:t>
            </w:r>
            <w:proofErr w:type="spellStart"/>
            <w:r>
              <w:t>x,y</w:t>
            </w:r>
            <w:proofErr w:type="spellEnd"/>
            <w:r>
              <w:t>])</w:t>
            </w:r>
          </w:p>
        </w:tc>
      </w:tr>
    </w:tbl>
    <w:p w14:paraId="7C461699" w14:textId="5A2B00B2" w:rsidR="00FD5112" w:rsidRDefault="00FD5112" w:rsidP="00FD5112">
      <w:pPr>
        <w:pStyle w:val="Titre1"/>
        <w:rPr>
          <w:u w:val="single"/>
        </w:rPr>
      </w:pPr>
      <w:bookmarkStart w:id="24" w:name="_Toc2578122"/>
      <w:r>
        <w:rPr>
          <w:u w:val="single"/>
        </w:rPr>
        <w:t xml:space="preserve">Le module </w:t>
      </w:r>
      <w:proofErr w:type="spellStart"/>
      <w:r>
        <w:rPr>
          <w:u w:val="single"/>
        </w:rPr>
        <w:t>Numpy</w:t>
      </w:r>
      <w:proofErr w:type="spellEnd"/>
      <w:r>
        <w:rPr>
          <w:u w:val="single"/>
        </w:rPr>
        <w:t> : manipulation de matrices et de tableaux</w:t>
      </w:r>
      <w:bookmarkEnd w:id="24"/>
    </w:p>
    <w:p w14:paraId="27DDF467" w14:textId="77777777" w:rsidR="00FD5112" w:rsidRPr="00FD5112" w:rsidRDefault="00FD5112" w:rsidP="00FD5112">
      <w:proofErr w:type="spellStart"/>
      <w:r>
        <w:rPr>
          <w:rFonts w:ascii="Arial" w:hAnsi="Arial" w:cs="Arial"/>
          <w:color w:val="222222"/>
          <w:shd w:val="clear" w:color="auto" w:fill="FFFFFF"/>
        </w:rPr>
        <w:t>NumPy</w:t>
      </w:r>
      <w:proofErr w:type="spellEnd"/>
      <w:r>
        <w:rPr>
          <w:rFonts w:ascii="Arial" w:hAnsi="Arial" w:cs="Arial"/>
          <w:color w:val="222222"/>
          <w:shd w:val="clear" w:color="auto" w:fill="FFFFFF"/>
        </w:rPr>
        <w:t xml:space="preserve"> est destinée à manipuler des matrices ou tableaux multidimensionnels ainsi que des fonctions mathématiques opérant sur ces tableaux.</w:t>
      </w:r>
    </w:p>
    <w:tbl>
      <w:tblPr>
        <w:tblW w:w="9638" w:type="dxa"/>
        <w:tblLayout w:type="fixed"/>
        <w:tblCellMar>
          <w:left w:w="10" w:type="dxa"/>
          <w:right w:w="10" w:type="dxa"/>
        </w:tblCellMar>
        <w:tblLook w:val="0000" w:firstRow="0" w:lastRow="0" w:firstColumn="0" w:lastColumn="0" w:noHBand="0" w:noVBand="0"/>
      </w:tblPr>
      <w:tblGrid>
        <w:gridCol w:w="4819"/>
        <w:gridCol w:w="4819"/>
      </w:tblGrid>
      <w:tr w:rsidR="00FD5112" w14:paraId="1837B9A1" w14:textId="77777777" w:rsidTr="00B32047">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tcPr>
          <w:p w14:paraId="08F5E0F9" w14:textId="77777777" w:rsidR="00FD5112" w:rsidRDefault="00FD5112" w:rsidP="00B32047">
            <w:pPr>
              <w:pStyle w:val="TableContents"/>
            </w:pPr>
            <w:r>
              <w:t>Importation de la libraire</w:t>
            </w: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BC463DB" w14:textId="77777777" w:rsidR="00FD5112" w:rsidRDefault="00FD5112" w:rsidP="00B32047">
            <w:pPr>
              <w:pStyle w:val="TableContents"/>
            </w:pPr>
            <w:proofErr w:type="gramStart"/>
            <w:r>
              <w:t>import</w:t>
            </w:r>
            <w:proofErr w:type="gramEnd"/>
            <w:r>
              <w:t xml:space="preserve"> </w:t>
            </w:r>
            <w:proofErr w:type="spellStart"/>
            <w:r>
              <w:t>numpy</w:t>
            </w:r>
            <w:proofErr w:type="spellEnd"/>
            <w:r>
              <w:t xml:space="preserve"> as </w:t>
            </w:r>
            <w:proofErr w:type="spellStart"/>
            <w:r>
              <w:t>np</w:t>
            </w:r>
            <w:proofErr w:type="spellEnd"/>
          </w:p>
        </w:tc>
      </w:tr>
      <w:tr w:rsidR="00BB4336" w:rsidRPr="00582497" w14:paraId="7AFED854" w14:textId="77777777" w:rsidTr="00B32047">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tcPr>
          <w:p w14:paraId="2C6F267F" w14:textId="2023D19A" w:rsidR="00BB4336" w:rsidRDefault="00BB4336" w:rsidP="00B32047">
            <w:pPr>
              <w:pStyle w:val="TableContents"/>
            </w:pPr>
            <w:r>
              <w:t>M=</w:t>
            </w:r>
            <w:proofErr w:type="spellStart"/>
            <w:r>
              <w:t>np.array</w:t>
            </w:r>
            <w:proofErr w:type="spellEnd"/>
            <w:r>
              <w:t>()</w:t>
            </w: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ACC350A" w14:textId="77777777" w:rsidR="00BB4336" w:rsidRDefault="00582497" w:rsidP="00B32047">
            <w:pPr>
              <w:pStyle w:val="TableContents"/>
            </w:pPr>
            <w:r>
              <w:t>Tableau d’éléments</w:t>
            </w:r>
          </w:p>
          <w:p w14:paraId="7A70EEED" w14:textId="77777777" w:rsidR="00582497" w:rsidRPr="005D7AAE" w:rsidRDefault="00582497" w:rsidP="00B32047">
            <w:pPr>
              <w:pStyle w:val="TableContents"/>
            </w:pPr>
            <w:r w:rsidRPr="005D7AAE">
              <w:t>M=</w:t>
            </w:r>
            <w:proofErr w:type="spellStart"/>
            <w:r w:rsidRPr="005D7AAE">
              <w:t>np.array</w:t>
            </w:r>
            <w:proofErr w:type="spellEnd"/>
            <w:r w:rsidRPr="005D7AAE">
              <w:t>([3,4,6])</w:t>
            </w:r>
          </w:p>
          <w:p w14:paraId="0E0E2A00" w14:textId="77777777" w:rsidR="00582497" w:rsidRPr="00582497" w:rsidRDefault="00582497" w:rsidP="00B32047">
            <w:pPr>
              <w:pStyle w:val="TableContents"/>
            </w:pPr>
            <w:r w:rsidRPr="00582497">
              <w:t>Matrice : M=</w:t>
            </w:r>
            <w:proofErr w:type="spellStart"/>
            <w:r w:rsidRPr="00582497">
              <w:t>np.array</w:t>
            </w:r>
            <w:proofErr w:type="spellEnd"/>
            <w:r w:rsidRPr="00582497">
              <w:t>([[4,2</w:t>
            </w:r>
            <w:proofErr w:type="gramStart"/>
            <w:r w:rsidRPr="00582497">
              <w:t>],[</w:t>
            </w:r>
            <w:proofErr w:type="gramEnd"/>
            <w:r w:rsidRPr="00582497">
              <w:t>3,4]])</w:t>
            </w:r>
          </w:p>
          <w:p w14:paraId="3F249F44" w14:textId="57AB0F8B" w:rsidR="00582497" w:rsidRPr="00582497" w:rsidRDefault="00582497" w:rsidP="00B32047">
            <w:pPr>
              <w:pStyle w:val="TableContents"/>
            </w:pPr>
            <w:r w:rsidRPr="00582497">
              <w:rPr>
                <w:rFonts w:hint="eastAsia"/>
              </w:rPr>
              <w:t>M</w:t>
            </w:r>
            <w:r w:rsidRPr="00582497">
              <w:t>a</w:t>
            </w:r>
            <w:r>
              <w:t>trice 2,2</w:t>
            </w:r>
          </w:p>
        </w:tc>
      </w:tr>
      <w:tr w:rsidR="00A93A81" w:rsidRPr="00582497" w14:paraId="33C1F49B" w14:textId="77777777" w:rsidTr="00B32047">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tcPr>
          <w:p w14:paraId="7BC79812" w14:textId="38EF1A66" w:rsidR="00A93A81" w:rsidRDefault="00A93A81" w:rsidP="00B32047">
            <w:pPr>
              <w:pStyle w:val="TableContents"/>
            </w:pPr>
            <w:proofErr w:type="gramStart"/>
            <w:r>
              <w:t>dot</w:t>
            </w:r>
            <w:proofErr w:type="gramEnd"/>
            <w:r>
              <w:t>(</w:t>
            </w:r>
            <w:proofErr w:type="spellStart"/>
            <w:r>
              <w:t>a,b</w:t>
            </w:r>
            <w:proofErr w:type="spellEnd"/>
            <w:r>
              <w:t>)</w:t>
            </w: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321D3AA" w14:textId="2462C1DB" w:rsidR="00A93A81" w:rsidRDefault="00A93A81" w:rsidP="00B32047">
            <w:pPr>
              <w:pStyle w:val="TableContents"/>
            </w:pPr>
            <w:r>
              <w:t>Produit matriciel</w:t>
            </w:r>
          </w:p>
        </w:tc>
      </w:tr>
    </w:tbl>
    <w:p w14:paraId="2CD90CA3" w14:textId="77777777" w:rsidR="00B877E1" w:rsidRPr="004C1908" w:rsidRDefault="00B877E1" w:rsidP="00B877E1">
      <w:pPr>
        <w:pStyle w:val="Titre1"/>
        <w:rPr>
          <w:u w:val="single"/>
        </w:rPr>
      </w:pPr>
      <w:bookmarkStart w:id="25" w:name="_Toc528767925"/>
      <w:bookmarkStart w:id="26" w:name="_Toc2578123"/>
      <w:r w:rsidRPr="004C1908">
        <w:rPr>
          <w:u w:val="single"/>
        </w:rPr>
        <w:t>La lecture de fichiers</w:t>
      </w:r>
      <w:bookmarkEnd w:id="25"/>
      <w:bookmarkEnd w:id="26"/>
    </w:p>
    <w:tbl>
      <w:tblPr>
        <w:tblW w:w="9212" w:type="dxa"/>
        <w:jc w:val="center"/>
        <w:tblCellMar>
          <w:left w:w="10" w:type="dxa"/>
          <w:right w:w="10" w:type="dxa"/>
        </w:tblCellMar>
        <w:tblLook w:val="0000" w:firstRow="0" w:lastRow="0" w:firstColumn="0" w:lastColumn="0" w:noHBand="0" w:noVBand="0"/>
      </w:tblPr>
      <w:tblGrid>
        <w:gridCol w:w="4606"/>
        <w:gridCol w:w="4606"/>
      </w:tblGrid>
      <w:tr w:rsidR="00B877E1" w14:paraId="5E9BBA5C" w14:textId="77777777" w:rsidTr="00163FAA">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69711" w14:textId="77777777" w:rsidR="00B877E1" w:rsidRDefault="00B877E1" w:rsidP="008E024E">
            <w:pPr>
              <w:spacing w:after="0"/>
            </w:pPr>
            <w:r>
              <w:t>Ouvrir un fichier en mode lecture</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B4B91" w14:textId="77777777" w:rsidR="00B877E1" w:rsidRPr="0060543D" w:rsidRDefault="00B877E1" w:rsidP="008E024E">
            <w:pPr>
              <w:spacing w:after="0"/>
              <w:ind w:firstLine="103"/>
              <w:rPr>
                <w:lang w:val="en-US"/>
              </w:rPr>
            </w:pPr>
            <w:proofErr w:type="spellStart"/>
            <w:r w:rsidRPr="0060543D">
              <w:rPr>
                <w:lang w:val="en-US"/>
              </w:rPr>
              <w:t>fichier</w:t>
            </w:r>
            <w:proofErr w:type="spellEnd"/>
            <w:r w:rsidRPr="0060543D">
              <w:rPr>
                <w:lang w:val="en-US"/>
              </w:rPr>
              <w:t xml:space="preserve"> = </w:t>
            </w:r>
            <w:proofErr w:type="gramStart"/>
            <w:r w:rsidRPr="0060543D">
              <w:rPr>
                <w:lang w:val="en-US"/>
              </w:rPr>
              <w:t>open(</w:t>
            </w:r>
            <w:proofErr w:type="gramEnd"/>
            <w:r w:rsidRPr="0060543D">
              <w:rPr>
                <w:lang w:val="en-US"/>
              </w:rPr>
              <w:t>"texte.txt", "r")</w:t>
            </w:r>
          </w:p>
          <w:p w14:paraId="3379EE01" w14:textId="77777777" w:rsidR="0010456D" w:rsidRPr="0060543D" w:rsidRDefault="0010456D" w:rsidP="008E024E">
            <w:pPr>
              <w:spacing w:after="0"/>
              <w:ind w:firstLine="103"/>
              <w:rPr>
                <w:lang w:val="en-US"/>
              </w:rPr>
            </w:pPr>
            <w:r w:rsidRPr="0060543D">
              <w:rPr>
                <w:lang w:val="en-US"/>
              </w:rPr>
              <w:t>r= read</w:t>
            </w:r>
          </w:p>
          <w:p w14:paraId="1DC54364" w14:textId="77777777" w:rsidR="0010456D" w:rsidRDefault="0010456D" w:rsidP="008E024E">
            <w:pPr>
              <w:spacing w:after="0"/>
              <w:ind w:firstLine="103"/>
            </w:pPr>
            <w:proofErr w:type="gramStart"/>
            <w:r>
              <w:t>w</w:t>
            </w:r>
            <w:proofErr w:type="gramEnd"/>
            <w:r>
              <w:t>=</w:t>
            </w:r>
            <w:proofErr w:type="spellStart"/>
            <w:r>
              <w:t>write</w:t>
            </w:r>
            <w:proofErr w:type="spellEnd"/>
          </w:p>
          <w:p w14:paraId="669E3673" w14:textId="3AA1A140" w:rsidR="0010456D" w:rsidRDefault="0010456D" w:rsidP="008E024E">
            <w:pPr>
              <w:spacing w:after="0"/>
              <w:ind w:firstLine="103"/>
            </w:pPr>
            <w:proofErr w:type="gramStart"/>
            <w:r>
              <w:t>a</w:t>
            </w:r>
            <w:proofErr w:type="gramEnd"/>
            <w:r>
              <w:t>= se positionne à la fin du fichier</w:t>
            </w:r>
          </w:p>
        </w:tc>
      </w:tr>
      <w:tr w:rsidR="00B877E1" w14:paraId="6F995FEF" w14:textId="77777777" w:rsidTr="00163FAA">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93A6F" w14:textId="77777777" w:rsidR="00B877E1" w:rsidRDefault="00B877E1" w:rsidP="008E024E">
            <w:pPr>
              <w:spacing w:after="0"/>
            </w:pPr>
            <w:proofErr w:type="gramStart"/>
            <w:r w:rsidRPr="00DB7CE3">
              <w:t>texte</w:t>
            </w:r>
            <w:proofErr w:type="gramEnd"/>
            <w:r w:rsidRPr="00DB7CE3">
              <w:t>=</w:t>
            </w:r>
            <w:proofErr w:type="spellStart"/>
            <w:r w:rsidRPr="00DB7CE3">
              <w:t>fichier.read</w:t>
            </w:r>
            <w:proofErr w:type="spellEnd"/>
            <w:r w:rsidRPr="00DB7CE3">
              <w:t>()</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7416" w14:textId="77777777" w:rsidR="00B877E1" w:rsidRPr="00CF7FA1" w:rsidRDefault="00B877E1" w:rsidP="008E024E">
            <w:pPr>
              <w:spacing w:after="0"/>
              <w:ind w:firstLine="103"/>
            </w:pPr>
            <w:r>
              <w:t>Lit le fichier et créer une liste d’éléments</w:t>
            </w:r>
          </w:p>
        </w:tc>
      </w:tr>
      <w:tr w:rsidR="00237883" w14:paraId="1E8580E5" w14:textId="77777777" w:rsidTr="00163FAA">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7F694" w14:textId="77777777" w:rsidR="00237883" w:rsidRDefault="00237883" w:rsidP="008E024E">
            <w:pPr>
              <w:spacing w:after="0"/>
            </w:pPr>
            <w:proofErr w:type="gramStart"/>
            <w:r>
              <w:t>split(</w:t>
            </w:r>
            <w:proofErr w:type="gramEnd"/>
            <w:r>
              <w:t>)</w:t>
            </w:r>
          </w:p>
          <w:p w14:paraId="32809F0E" w14:textId="77777777" w:rsidR="0010456D" w:rsidRDefault="0010456D" w:rsidP="008E024E">
            <w:pPr>
              <w:spacing w:after="0"/>
            </w:pPr>
          </w:p>
          <w:p w14:paraId="6A023C0C" w14:textId="1226D7A2" w:rsidR="0010456D" w:rsidRPr="00DB7CE3" w:rsidRDefault="0010456D" w:rsidP="008E024E">
            <w:pPr>
              <w:spacing w:after="0"/>
            </w:pPr>
            <w:r>
              <w:t>Renvoie une liste.</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68BAC" w14:textId="77777777" w:rsidR="00237883" w:rsidRDefault="00237883" w:rsidP="008E024E">
            <w:pPr>
              <w:spacing w:after="0"/>
              <w:ind w:firstLine="103"/>
            </w:pPr>
            <w:r>
              <w:t>Permet de transformer une chaine en liste.</w:t>
            </w:r>
          </w:p>
          <w:p w14:paraId="7FB921AD" w14:textId="77777777" w:rsidR="00237883" w:rsidRDefault="00237883" w:rsidP="008E024E">
            <w:pPr>
              <w:spacing w:after="0"/>
              <w:ind w:firstLine="103"/>
            </w:pPr>
            <w:r>
              <w:t xml:space="preserve">Exemple : </w:t>
            </w:r>
            <w:r w:rsidRPr="00237883">
              <w:t>liste=</w:t>
            </w:r>
            <w:proofErr w:type="spellStart"/>
            <w:proofErr w:type="gramStart"/>
            <w:r w:rsidRPr="00237883">
              <w:t>texte.split</w:t>
            </w:r>
            <w:proofErr w:type="spellEnd"/>
            <w:proofErr w:type="gramEnd"/>
            <w:r w:rsidRPr="00237883">
              <w:t>('\n')</w:t>
            </w:r>
            <w:r>
              <w:t xml:space="preserve"> \n est le délimiteur </w:t>
            </w:r>
            <w:r w:rsidRPr="00237883">
              <w:rPr>
                <w:b/>
              </w:rPr>
              <w:t>\n</w:t>
            </w:r>
            <w:r>
              <w:t xml:space="preserve"> fin de ligne</w:t>
            </w:r>
          </w:p>
          <w:p w14:paraId="45E9343A" w14:textId="58DEA4E4" w:rsidR="0010456D" w:rsidRDefault="0010456D" w:rsidP="008E024E">
            <w:pPr>
              <w:spacing w:after="0"/>
              <w:ind w:firstLine="103"/>
            </w:pPr>
            <w:proofErr w:type="spellStart"/>
            <w:r>
              <w:t>Texte.split</w:t>
            </w:r>
            <w:proofErr w:type="spellEnd"/>
            <w:r>
              <w:t>(‘,’) pour un fichier csv</w:t>
            </w:r>
          </w:p>
        </w:tc>
      </w:tr>
      <w:tr w:rsidR="0010456D" w14:paraId="13CD4392" w14:textId="77777777" w:rsidTr="00163FAA">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FBE6" w14:textId="679142E3" w:rsidR="0010456D" w:rsidRDefault="0010456D" w:rsidP="008E024E">
            <w:pPr>
              <w:spacing w:after="0"/>
            </w:pPr>
            <w:proofErr w:type="spellStart"/>
            <w:proofErr w:type="gramStart"/>
            <w:r>
              <w:t>f.close</w:t>
            </w:r>
            <w:proofErr w:type="spellEnd"/>
            <w:proofErr w:type="gramEnd"/>
            <w:r>
              <w:t>()</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C650C" w14:textId="08DB4EE9" w:rsidR="0010456D" w:rsidRDefault="0010456D" w:rsidP="008E024E">
            <w:pPr>
              <w:spacing w:after="0"/>
              <w:ind w:firstLine="103"/>
            </w:pPr>
            <w:r>
              <w:t>Ferme le fichier</w:t>
            </w:r>
          </w:p>
        </w:tc>
      </w:tr>
      <w:tr w:rsidR="0010456D" w14:paraId="5DA1DD28" w14:textId="77777777" w:rsidTr="00163FAA">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82321" w14:textId="4D1C3136" w:rsidR="0010456D" w:rsidRDefault="0010456D" w:rsidP="008E024E">
            <w:pPr>
              <w:spacing w:after="0"/>
            </w:pPr>
            <w:proofErr w:type="spellStart"/>
            <w:proofErr w:type="gramStart"/>
            <w:r>
              <w:t>f.readlines</w:t>
            </w:r>
            <w:proofErr w:type="spellEnd"/>
            <w:proofErr w:type="gramEnd"/>
            <w:r>
              <w:t>()</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88E23" w14:textId="6AA3E467" w:rsidR="0010456D" w:rsidRDefault="0010456D" w:rsidP="008E024E">
            <w:pPr>
              <w:spacing w:after="0"/>
              <w:ind w:firstLine="103"/>
            </w:pPr>
            <w:r>
              <w:t>Lit les lignes du fichier</w:t>
            </w:r>
          </w:p>
        </w:tc>
      </w:tr>
    </w:tbl>
    <w:p w14:paraId="02AE9348" w14:textId="772B0D4F" w:rsidR="00B877E1" w:rsidRDefault="00B877E1" w:rsidP="00B877E1"/>
    <w:p w14:paraId="49AA7706" w14:textId="31698819" w:rsidR="0010456D" w:rsidRPr="0010456D" w:rsidRDefault="0010456D" w:rsidP="0010456D">
      <w:pPr>
        <w:pStyle w:val="Titre1"/>
        <w:rPr>
          <w:u w:val="single"/>
        </w:rPr>
      </w:pPr>
      <w:bookmarkStart w:id="27" w:name="_Toc2578124"/>
      <w:r w:rsidRPr="0010456D">
        <w:rPr>
          <w:u w:val="single"/>
        </w:rPr>
        <w:t>La bibliothèque csv pour le travail sur les fichiers csv.</w:t>
      </w:r>
      <w:bookmarkEnd w:id="27"/>
    </w:p>
    <w:tbl>
      <w:tblPr>
        <w:tblW w:w="9212" w:type="dxa"/>
        <w:jc w:val="center"/>
        <w:tblCellMar>
          <w:left w:w="10" w:type="dxa"/>
          <w:right w:w="10" w:type="dxa"/>
        </w:tblCellMar>
        <w:tblLook w:val="0000" w:firstRow="0" w:lastRow="0" w:firstColumn="0" w:lastColumn="0" w:noHBand="0" w:noVBand="0"/>
      </w:tblPr>
      <w:tblGrid>
        <w:gridCol w:w="4606"/>
        <w:gridCol w:w="4606"/>
      </w:tblGrid>
      <w:tr w:rsidR="0010456D" w14:paraId="63C9C157" w14:textId="77777777" w:rsidTr="0010456D">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F70A3" w14:textId="2272B83D" w:rsidR="0010456D" w:rsidRDefault="0010456D" w:rsidP="0010456D">
            <w:pPr>
              <w:spacing w:after="0"/>
            </w:pPr>
            <w:r>
              <w:t>Importer la bibliothèque csv</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154AA" w14:textId="4A7E0126" w:rsidR="0010456D" w:rsidRPr="0010456D" w:rsidRDefault="0010456D" w:rsidP="0010456D">
            <w:pPr>
              <w:spacing w:after="0"/>
              <w:ind w:firstLine="103"/>
              <w:rPr>
                <w:lang w:val="en-US"/>
              </w:rPr>
            </w:pPr>
            <w:r>
              <w:rPr>
                <w:lang w:val="en-US"/>
              </w:rPr>
              <w:t>Import csv</w:t>
            </w:r>
          </w:p>
        </w:tc>
      </w:tr>
      <w:tr w:rsidR="0010456D" w14:paraId="11AEFF39" w14:textId="77777777" w:rsidTr="0010456D">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92A46" w14:textId="189350CF" w:rsidR="0010456D" w:rsidRDefault="0010456D" w:rsidP="0010456D">
            <w:pPr>
              <w:spacing w:after="0"/>
            </w:pPr>
            <w:r>
              <w:t>Ouvrir un fichier csv en se positionnant à la fin</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7BD89" w14:textId="6FAE2DFA" w:rsidR="0010456D" w:rsidRPr="0010456D" w:rsidRDefault="0010456D" w:rsidP="0010456D">
            <w:pPr>
              <w:spacing w:after="0"/>
              <w:ind w:firstLine="103"/>
            </w:pPr>
            <w:proofErr w:type="gramStart"/>
            <w:r w:rsidRPr="0010456D">
              <w:t>fichier</w:t>
            </w:r>
            <w:proofErr w:type="gramEnd"/>
            <w:r w:rsidRPr="0010456D">
              <w:t xml:space="preserve"> = open("FichierErreurs.csv", 'a', </w:t>
            </w:r>
            <w:proofErr w:type="spellStart"/>
            <w:r w:rsidRPr="0010456D">
              <w:t>newline</w:t>
            </w:r>
            <w:proofErr w:type="spellEnd"/>
            <w:r w:rsidRPr="0010456D">
              <w:t>='')</w:t>
            </w:r>
          </w:p>
        </w:tc>
      </w:tr>
      <w:tr w:rsidR="0010456D" w14:paraId="1DA0563C" w14:textId="77777777" w:rsidTr="0010456D">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3EF3F" w14:textId="220E986F" w:rsidR="0010456D" w:rsidRDefault="002511C9" w:rsidP="0010456D">
            <w:pPr>
              <w:spacing w:after="0"/>
            </w:pPr>
            <w:r>
              <w:t>Déclarer un fichier csv</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E200C" w14:textId="5609B4A7" w:rsidR="0010456D" w:rsidRPr="0010456D" w:rsidRDefault="009A1322" w:rsidP="0010456D">
            <w:pPr>
              <w:spacing w:after="0"/>
              <w:ind w:firstLine="103"/>
            </w:pPr>
            <w:proofErr w:type="spellStart"/>
            <w:r>
              <w:t>FichierCSV</w:t>
            </w:r>
            <w:proofErr w:type="spellEnd"/>
            <w:r w:rsidR="0010456D" w:rsidRPr="0010456D">
              <w:t xml:space="preserve">= </w:t>
            </w:r>
            <w:proofErr w:type="spellStart"/>
            <w:proofErr w:type="gramStart"/>
            <w:r w:rsidR="0010456D" w:rsidRPr="0010456D">
              <w:t>csv.writer</w:t>
            </w:r>
            <w:proofErr w:type="spellEnd"/>
            <w:proofErr w:type="gramEnd"/>
            <w:r w:rsidR="0010456D" w:rsidRPr="0010456D">
              <w:t>(</w:t>
            </w:r>
            <w:proofErr w:type="spellStart"/>
            <w:r w:rsidR="0010456D" w:rsidRPr="0010456D">
              <w:t>fichier,delimiter</w:t>
            </w:r>
            <w:proofErr w:type="spellEnd"/>
            <w:r w:rsidR="0010456D" w:rsidRPr="0010456D">
              <w:t>=",")</w:t>
            </w:r>
          </w:p>
        </w:tc>
      </w:tr>
      <w:tr w:rsidR="0010456D" w14:paraId="27438DC1" w14:textId="77777777" w:rsidTr="0010456D">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7C837" w14:textId="78DA5902" w:rsidR="0010456D" w:rsidRDefault="0010456D" w:rsidP="0010456D">
            <w:pPr>
              <w:spacing w:after="0"/>
            </w:pPr>
            <w:r>
              <w:t xml:space="preserve">Ecrire à la fin du fichier la liste </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89A48" w14:textId="3CA0E777" w:rsidR="0010456D" w:rsidRPr="0010456D" w:rsidRDefault="009A1322" w:rsidP="0010456D">
            <w:pPr>
              <w:spacing w:after="0"/>
              <w:ind w:firstLine="103"/>
            </w:pPr>
            <w:proofErr w:type="spellStart"/>
            <w:r>
              <w:t>Fichier</w:t>
            </w:r>
            <w:r w:rsidR="0010456D" w:rsidRPr="0010456D">
              <w:t>CSV.writerow</w:t>
            </w:r>
            <w:proofErr w:type="spellEnd"/>
            <w:r w:rsidR="0010456D" w:rsidRPr="0010456D">
              <w:t>(Liste)</w:t>
            </w:r>
          </w:p>
        </w:tc>
      </w:tr>
    </w:tbl>
    <w:p w14:paraId="389704D1" w14:textId="77777777" w:rsidR="0010456D" w:rsidRDefault="0010456D" w:rsidP="00B877E1"/>
    <w:p w14:paraId="7E54EC92" w14:textId="77777777" w:rsidR="00B877E1" w:rsidRDefault="00B877E1" w:rsidP="00B877E1">
      <w:pPr>
        <w:pStyle w:val="Titre1"/>
        <w:rPr>
          <w:u w:val="single"/>
        </w:rPr>
      </w:pPr>
      <w:bookmarkStart w:id="28" w:name="_Toc528767926"/>
      <w:bookmarkStart w:id="29" w:name="_Toc2578125"/>
      <w:r w:rsidRPr="002756E9">
        <w:rPr>
          <w:u w:val="single"/>
        </w:rPr>
        <w:t>La bibliothèque pandas</w:t>
      </w:r>
      <w:bookmarkEnd w:id="28"/>
      <w:r w:rsidR="00062EF3">
        <w:rPr>
          <w:u w:val="single"/>
        </w:rPr>
        <w:t> : manipulation des données.</w:t>
      </w:r>
      <w:bookmarkEnd w:id="29"/>
    </w:p>
    <w:p w14:paraId="1B049ED2" w14:textId="77777777" w:rsidR="00FD5112" w:rsidRPr="00FD5112" w:rsidRDefault="00FD5112" w:rsidP="00FD5112">
      <w:pPr>
        <w:rPr>
          <w:rFonts w:cstheme="minorHAnsi"/>
        </w:rPr>
      </w:pPr>
      <w:r w:rsidRPr="00FD5112">
        <w:rPr>
          <w:rFonts w:cstheme="minorHAnsi"/>
          <w:color w:val="222222"/>
          <w:sz w:val="21"/>
          <w:szCs w:val="21"/>
          <w:shd w:val="clear" w:color="auto" w:fill="FFFFFF"/>
        </w:rPr>
        <w:t>Bibliothèque permettant la manipulation et l'</w:t>
      </w:r>
      <w:r w:rsidRPr="00FD5112">
        <w:rPr>
          <w:rFonts w:cstheme="minorHAnsi"/>
          <w:sz w:val="21"/>
          <w:szCs w:val="21"/>
          <w:shd w:val="clear" w:color="auto" w:fill="FFFFFF"/>
        </w:rPr>
        <w:t>analyse des données</w:t>
      </w:r>
      <w:r>
        <w:rPr>
          <w:rFonts w:cstheme="minorHAnsi"/>
          <w:sz w:val="21"/>
          <w:szCs w:val="21"/>
          <w:shd w:val="clear" w:color="auto" w:fill="FFFFFF"/>
        </w:rPr>
        <w:t>.</w:t>
      </w:r>
    </w:p>
    <w:tbl>
      <w:tblPr>
        <w:tblW w:w="9212" w:type="dxa"/>
        <w:jc w:val="center"/>
        <w:tblCellMar>
          <w:left w:w="10" w:type="dxa"/>
          <w:right w:w="10" w:type="dxa"/>
        </w:tblCellMar>
        <w:tblLook w:val="0000" w:firstRow="0" w:lastRow="0" w:firstColumn="0" w:lastColumn="0" w:noHBand="0" w:noVBand="0"/>
      </w:tblPr>
      <w:tblGrid>
        <w:gridCol w:w="4606"/>
        <w:gridCol w:w="4606"/>
      </w:tblGrid>
      <w:tr w:rsidR="00B877E1" w14:paraId="6C30B864" w14:textId="77777777" w:rsidTr="008E024E">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D998F" w14:textId="77777777" w:rsidR="00B877E1" w:rsidRDefault="00B877E1" w:rsidP="008E024E">
            <w:pPr>
              <w:spacing w:after="0"/>
            </w:pPr>
            <w:r>
              <w:t xml:space="preserve">Importer la bibliothèque Pandas sous l’alias </w:t>
            </w:r>
            <w:proofErr w:type="spellStart"/>
            <w:r>
              <w:t>pd</w:t>
            </w:r>
            <w:proofErr w:type="spellEnd"/>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8D06E" w14:textId="77777777" w:rsidR="00B877E1" w:rsidRDefault="00B877E1" w:rsidP="008E024E">
            <w:pPr>
              <w:spacing w:after="0"/>
              <w:ind w:firstLine="103"/>
            </w:pPr>
            <w:proofErr w:type="gramStart"/>
            <w:r w:rsidRPr="002756E9">
              <w:t>import</w:t>
            </w:r>
            <w:proofErr w:type="gramEnd"/>
            <w:r w:rsidRPr="002756E9">
              <w:t xml:space="preserve"> pandas as </w:t>
            </w:r>
            <w:proofErr w:type="spellStart"/>
            <w:r w:rsidRPr="002756E9">
              <w:t>pd</w:t>
            </w:r>
            <w:proofErr w:type="spellEnd"/>
          </w:p>
        </w:tc>
      </w:tr>
      <w:tr w:rsidR="00B877E1" w:rsidRPr="00F63B07" w14:paraId="5BFB05BA" w14:textId="77777777" w:rsidTr="008E024E">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EC985" w14:textId="77777777" w:rsidR="00B877E1" w:rsidRDefault="00B877E1" w:rsidP="008E024E">
            <w:pPr>
              <w:spacing w:after="0"/>
            </w:pPr>
            <w:r>
              <w:t>Lit le fichier ‘seconde_B.xlsx’</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5AA17" w14:textId="77777777" w:rsidR="00B877E1" w:rsidRPr="002756E9" w:rsidRDefault="00B877E1" w:rsidP="008E024E">
            <w:pPr>
              <w:spacing w:after="0"/>
              <w:ind w:firstLine="103"/>
              <w:rPr>
                <w:lang w:val="en-US"/>
              </w:rPr>
            </w:pPr>
            <w:r w:rsidRPr="002756E9">
              <w:rPr>
                <w:lang w:val="en-US"/>
              </w:rPr>
              <w:t xml:space="preserve">df = </w:t>
            </w:r>
            <w:proofErr w:type="spellStart"/>
            <w:proofErr w:type="gramStart"/>
            <w:r w:rsidRPr="002756E9">
              <w:rPr>
                <w:lang w:val="en-US"/>
              </w:rPr>
              <w:t>pd.read</w:t>
            </w:r>
            <w:proofErr w:type="gramEnd"/>
            <w:r w:rsidRPr="002756E9">
              <w:rPr>
                <w:lang w:val="en-US"/>
              </w:rPr>
              <w:t>_excel</w:t>
            </w:r>
            <w:proofErr w:type="spellEnd"/>
            <w:r w:rsidRPr="002756E9">
              <w:rPr>
                <w:lang w:val="en-US"/>
              </w:rPr>
              <w:t>('seconde_B.xlsx')</w:t>
            </w:r>
          </w:p>
        </w:tc>
      </w:tr>
      <w:tr w:rsidR="00B877E1" w:rsidRPr="002756E9" w14:paraId="5BB22BAA" w14:textId="77777777" w:rsidTr="008E024E">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79473" w14:textId="77777777" w:rsidR="00B877E1" w:rsidRDefault="00B877E1" w:rsidP="008E024E">
            <w:pPr>
              <w:spacing w:after="0"/>
            </w:pPr>
            <w:r>
              <w:t>Lit les cinq premiers enregistrements</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6DE7C" w14:textId="77777777" w:rsidR="00B877E1" w:rsidRPr="002756E9" w:rsidRDefault="00B877E1" w:rsidP="008E024E">
            <w:pPr>
              <w:spacing w:after="0"/>
              <w:ind w:firstLine="103"/>
              <w:rPr>
                <w:lang w:val="en-US"/>
              </w:rPr>
            </w:pPr>
            <w:proofErr w:type="spellStart"/>
            <w:proofErr w:type="gramStart"/>
            <w:r w:rsidRPr="002756E9">
              <w:rPr>
                <w:lang w:val="en-US"/>
              </w:rPr>
              <w:t>df.head</w:t>
            </w:r>
            <w:proofErr w:type="spellEnd"/>
            <w:proofErr w:type="gramEnd"/>
            <w:r w:rsidRPr="002756E9">
              <w:rPr>
                <w:lang w:val="en-US"/>
              </w:rPr>
              <w:t>()</w:t>
            </w:r>
          </w:p>
        </w:tc>
      </w:tr>
      <w:tr w:rsidR="00B877E1" w:rsidRPr="002756E9" w14:paraId="06B139AE" w14:textId="77777777" w:rsidTr="008E024E">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1F2D2" w14:textId="77777777" w:rsidR="00B877E1" w:rsidRDefault="00B877E1" w:rsidP="008E024E">
            <w:pPr>
              <w:spacing w:after="0"/>
            </w:pPr>
            <w:r>
              <w:t>Lit la ligne nb</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D48DE" w14:textId="77777777" w:rsidR="00B877E1" w:rsidRPr="002756E9" w:rsidRDefault="00B877E1" w:rsidP="008E024E">
            <w:pPr>
              <w:spacing w:after="0"/>
              <w:ind w:firstLine="103"/>
              <w:rPr>
                <w:lang w:val="en-US"/>
              </w:rPr>
            </w:pPr>
            <w:proofErr w:type="spellStart"/>
            <w:proofErr w:type="gramStart"/>
            <w:r w:rsidRPr="002756E9">
              <w:rPr>
                <w:lang w:val="en-US"/>
              </w:rPr>
              <w:t>df.iloc</w:t>
            </w:r>
            <w:proofErr w:type="spellEnd"/>
            <w:proofErr w:type="gramEnd"/>
            <w:r w:rsidRPr="002756E9">
              <w:rPr>
                <w:lang w:val="en-US"/>
              </w:rPr>
              <w:t>[</w:t>
            </w:r>
            <w:proofErr w:type="spellStart"/>
            <w:r w:rsidRPr="002756E9">
              <w:rPr>
                <w:lang w:val="en-US"/>
              </w:rPr>
              <w:t>nb</w:t>
            </w:r>
            <w:proofErr w:type="spellEnd"/>
            <w:r w:rsidRPr="002756E9">
              <w:rPr>
                <w:lang w:val="en-US"/>
              </w:rPr>
              <w:t>]</w:t>
            </w:r>
          </w:p>
        </w:tc>
      </w:tr>
      <w:tr w:rsidR="00B877E1" w:rsidRPr="002756E9" w14:paraId="37C2B15F" w14:textId="77777777" w:rsidTr="008E024E">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E7132" w14:textId="77777777" w:rsidR="00B877E1" w:rsidRDefault="00B877E1" w:rsidP="008E024E">
            <w:pPr>
              <w:spacing w:after="0"/>
            </w:pPr>
            <w:r>
              <w:t>Donne le nombre de lignes</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972B7" w14:textId="77777777" w:rsidR="00B877E1" w:rsidRPr="002756E9" w:rsidRDefault="00B877E1" w:rsidP="008E024E">
            <w:pPr>
              <w:spacing w:after="0"/>
              <w:ind w:firstLine="103"/>
              <w:rPr>
                <w:lang w:val="en-US"/>
              </w:rPr>
            </w:pPr>
            <w:proofErr w:type="spellStart"/>
            <w:r w:rsidRPr="008F358D">
              <w:rPr>
                <w:lang w:val="en-US"/>
              </w:rPr>
              <w:t>len</w:t>
            </w:r>
            <w:proofErr w:type="spellEnd"/>
            <w:r w:rsidRPr="008F358D">
              <w:rPr>
                <w:lang w:val="en-US"/>
              </w:rPr>
              <w:t>(df)</w:t>
            </w:r>
          </w:p>
        </w:tc>
      </w:tr>
      <w:tr w:rsidR="00B877E1" w:rsidRPr="002756E9" w14:paraId="607D200A" w14:textId="77777777" w:rsidTr="008E024E">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B49A7" w14:textId="77777777" w:rsidR="00B877E1" w:rsidRDefault="00B877E1" w:rsidP="008E024E">
            <w:pPr>
              <w:spacing w:after="0"/>
            </w:pPr>
            <w:r>
              <w:t>Donne la première ligne</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551BB" w14:textId="77777777" w:rsidR="00B877E1" w:rsidRPr="008F358D" w:rsidRDefault="00B877E1" w:rsidP="008E024E">
            <w:pPr>
              <w:spacing w:after="0"/>
              <w:ind w:firstLine="103"/>
              <w:rPr>
                <w:lang w:val="en-US"/>
              </w:rPr>
            </w:pPr>
            <w:proofErr w:type="spellStart"/>
            <w:proofErr w:type="gramStart"/>
            <w:r w:rsidRPr="008F358D">
              <w:rPr>
                <w:lang w:val="en-US"/>
              </w:rPr>
              <w:t>df.columns</w:t>
            </w:r>
            <w:proofErr w:type="spellEnd"/>
            <w:proofErr w:type="gramEnd"/>
          </w:p>
        </w:tc>
      </w:tr>
      <w:tr w:rsidR="00B877E1" w:rsidRPr="002756E9" w14:paraId="7AD5626A" w14:textId="77777777" w:rsidTr="008E024E">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306CF" w14:textId="77777777" w:rsidR="00B877E1" w:rsidRDefault="00B877E1" w:rsidP="008E024E">
            <w:pPr>
              <w:spacing w:after="0"/>
            </w:pPr>
            <w:r>
              <w:t>Calcule des indicateurs statistiques pour chaque colonne</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9119D" w14:textId="77777777" w:rsidR="00B877E1" w:rsidRPr="008F358D" w:rsidRDefault="00B877E1" w:rsidP="008E024E">
            <w:pPr>
              <w:spacing w:after="0"/>
              <w:ind w:firstLine="103"/>
              <w:rPr>
                <w:lang w:val="en-US"/>
              </w:rPr>
            </w:pPr>
            <w:proofErr w:type="spellStart"/>
            <w:proofErr w:type="gramStart"/>
            <w:r w:rsidRPr="008F358D">
              <w:rPr>
                <w:lang w:val="en-US"/>
              </w:rPr>
              <w:t>df.describe</w:t>
            </w:r>
            <w:proofErr w:type="spellEnd"/>
            <w:proofErr w:type="gramEnd"/>
            <w:r w:rsidRPr="008F358D">
              <w:rPr>
                <w:lang w:val="en-US"/>
              </w:rPr>
              <w:t>()</w:t>
            </w:r>
          </w:p>
        </w:tc>
      </w:tr>
    </w:tbl>
    <w:p w14:paraId="672D670E" w14:textId="27A2E46D" w:rsidR="00B877E1" w:rsidRDefault="00B877E1" w:rsidP="00B877E1">
      <w:pPr>
        <w:rPr>
          <w:lang w:val="en-US"/>
        </w:rPr>
      </w:pPr>
    </w:p>
    <w:p w14:paraId="31D141A4" w14:textId="21554E67" w:rsidR="00816292" w:rsidRDefault="00816292" w:rsidP="00816292">
      <w:pPr>
        <w:pStyle w:val="Titre1"/>
        <w:rPr>
          <w:u w:val="single"/>
        </w:rPr>
      </w:pPr>
      <w:bookmarkStart w:id="30" w:name="_Toc2578126"/>
      <w:r w:rsidRPr="002756E9">
        <w:rPr>
          <w:u w:val="single"/>
        </w:rPr>
        <w:t xml:space="preserve">La bibliothèque </w:t>
      </w:r>
      <w:proofErr w:type="spellStart"/>
      <w:r>
        <w:rPr>
          <w:u w:val="single"/>
        </w:rPr>
        <w:t>netwo</w:t>
      </w:r>
      <w:r w:rsidR="009664F9">
        <w:rPr>
          <w:u w:val="single"/>
        </w:rPr>
        <w:t>r</w:t>
      </w:r>
      <w:r>
        <w:rPr>
          <w:u w:val="single"/>
        </w:rPr>
        <w:t>kX</w:t>
      </w:r>
      <w:proofErr w:type="spellEnd"/>
      <w:r>
        <w:rPr>
          <w:u w:val="single"/>
        </w:rPr>
        <w:t> : ét</w:t>
      </w:r>
      <w:r w:rsidR="00751FF9">
        <w:rPr>
          <w:u w:val="single"/>
        </w:rPr>
        <w:t>u</w:t>
      </w:r>
      <w:r>
        <w:rPr>
          <w:u w:val="single"/>
        </w:rPr>
        <w:t>de des graphes et des réseaux.</w:t>
      </w:r>
      <w:bookmarkEnd w:id="30"/>
    </w:p>
    <w:p w14:paraId="43CFF224" w14:textId="6D1F87D4" w:rsidR="00816292" w:rsidRPr="00FD5112" w:rsidRDefault="00816292" w:rsidP="00816292">
      <w:pPr>
        <w:rPr>
          <w:rFonts w:cstheme="minorHAnsi"/>
        </w:rPr>
      </w:pPr>
      <w:r w:rsidRPr="00FD5112">
        <w:rPr>
          <w:rFonts w:cstheme="minorHAnsi"/>
          <w:color w:val="222222"/>
          <w:sz w:val="21"/>
          <w:szCs w:val="21"/>
          <w:shd w:val="clear" w:color="auto" w:fill="FFFFFF"/>
        </w:rPr>
        <w:t>Bibliothèque permettant l</w:t>
      </w:r>
      <w:r>
        <w:rPr>
          <w:rFonts w:cstheme="minorHAnsi"/>
          <w:color w:val="222222"/>
          <w:sz w:val="21"/>
          <w:szCs w:val="21"/>
          <w:shd w:val="clear" w:color="auto" w:fill="FFFFFF"/>
        </w:rPr>
        <w:t>e travail sur les graphes et les réseaux</w:t>
      </w:r>
    </w:p>
    <w:tbl>
      <w:tblPr>
        <w:tblW w:w="9212" w:type="dxa"/>
        <w:jc w:val="center"/>
        <w:tblCellMar>
          <w:left w:w="10" w:type="dxa"/>
          <w:right w:w="10" w:type="dxa"/>
        </w:tblCellMar>
        <w:tblLook w:val="0000" w:firstRow="0" w:lastRow="0" w:firstColumn="0" w:lastColumn="0" w:noHBand="0" w:noVBand="0"/>
      </w:tblPr>
      <w:tblGrid>
        <w:gridCol w:w="4076"/>
        <w:gridCol w:w="5136"/>
      </w:tblGrid>
      <w:tr w:rsidR="00816292" w:rsidRPr="00530994" w14:paraId="3E339447" w14:textId="77777777" w:rsidTr="00B32047">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999CC" w14:textId="77777777" w:rsidR="00816292" w:rsidRPr="00530994" w:rsidRDefault="00816292" w:rsidP="00B32047">
            <w:pPr>
              <w:spacing w:after="0"/>
              <w:rPr>
                <w:rFonts w:cstheme="minorHAnsi"/>
              </w:rPr>
            </w:pPr>
            <w:r w:rsidRPr="00530994">
              <w:rPr>
                <w:rFonts w:cstheme="minorHAnsi"/>
              </w:rPr>
              <w:t xml:space="preserve">Importer la bibliothèque </w:t>
            </w:r>
            <w:proofErr w:type="spellStart"/>
            <w:r w:rsidR="00B32047" w:rsidRPr="00530994">
              <w:rPr>
                <w:rFonts w:cstheme="minorHAnsi"/>
              </w:rPr>
              <w:t>networkx</w:t>
            </w:r>
            <w:proofErr w:type="spellEnd"/>
            <w:r w:rsidRPr="00530994">
              <w:rPr>
                <w:rFonts w:cstheme="minorHAnsi"/>
              </w:rPr>
              <w:t xml:space="preserve"> sous l’alias </w:t>
            </w:r>
            <w:proofErr w:type="spellStart"/>
            <w:r w:rsidR="00B32047" w:rsidRPr="00530994">
              <w:rPr>
                <w:rFonts w:cstheme="minorHAnsi"/>
              </w:rPr>
              <w:t>nx</w:t>
            </w:r>
            <w:proofErr w:type="spellEnd"/>
          </w:p>
          <w:p w14:paraId="1B8931F3" w14:textId="09DA1CC1" w:rsidR="00B32047" w:rsidRPr="00530994" w:rsidRDefault="00B32047" w:rsidP="00B32047">
            <w:pPr>
              <w:spacing w:after="0"/>
              <w:rPr>
                <w:rFonts w:cstheme="minorHAnsi"/>
              </w:rPr>
            </w:pPr>
            <w:r w:rsidRPr="00530994">
              <w:rPr>
                <w:rFonts w:cstheme="minorHAnsi"/>
              </w:rPr>
              <w:t xml:space="preserve">La </w:t>
            </w:r>
            <w:proofErr w:type="spellStart"/>
            <w:r w:rsidRPr="00530994">
              <w:rPr>
                <w:rFonts w:cstheme="minorHAnsi"/>
              </w:rPr>
              <w:t>bibilothèque</w:t>
            </w:r>
            <w:proofErr w:type="spellEnd"/>
            <w:r w:rsidRPr="00530994">
              <w:rPr>
                <w:rFonts w:cstheme="minorHAnsi"/>
              </w:rPr>
              <w:t xml:space="preserve"> est dépendante de </w:t>
            </w:r>
            <w:proofErr w:type="spellStart"/>
            <w:r w:rsidRPr="00530994">
              <w:rPr>
                <w:rFonts w:cstheme="minorHAnsi"/>
              </w:rPr>
              <w:t>matplot</w:t>
            </w:r>
            <w:proofErr w:type="spellEnd"/>
            <w:r w:rsidRPr="00530994">
              <w:rPr>
                <w:rFonts w:cstheme="minorHAnsi"/>
              </w:rPr>
              <w:t xml:space="preserve"> et de </w:t>
            </w:r>
            <w:proofErr w:type="spellStart"/>
            <w:r w:rsidRPr="00530994">
              <w:rPr>
                <w:rFonts w:cstheme="minorHAnsi"/>
              </w:rPr>
              <w:t>numpy</w:t>
            </w:r>
            <w:proofErr w:type="spellEnd"/>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8853" w14:textId="77777777" w:rsidR="00B32047" w:rsidRPr="00530994" w:rsidRDefault="00B32047" w:rsidP="00B3204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333333"/>
                <w:spacing w:val="3"/>
                <w:lang w:eastAsia="fr-FR"/>
              </w:rPr>
            </w:pPr>
            <w:proofErr w:type="gramStart"/>
            <w:r w:rsidRPr="00530994">
              <w:rPr>
                <w:rFonts w:eastAsia="Times New Roman" w:cstheme="minorHAnsi"/>
                <w:color w:val="333333"/>
                <w:spacing w:val="3"/>
                <w:bdr w:val="none" w:sz="0" w:space="0" w:color="auto" w:frame="1"/>
                <w:lang w:eastAsia="fr-FR"/>
              </w:rPr>
              <w:t>import</w:t>
            </w:r>
            <w:proofErr w:type="gramEnd"/>
            <w:r w:rsidRPr="00530994">
              <w:rPr>
                <w:rFonts w:eastAsia="Times New Roman" w:cstheme="minorHAnsi"/>
                <w:color w:val="333333"/>
                <w:spacing w:val="3"/>
                <w:bdr w:val="none" w:sz="0" w:space="0" w:color="auto" w:frame="1"/>
                <w:lang w:eastAsia="fr-FR"/>
              </w:rPr>
              <w:t xml:space="preserve"> </w:t>
            </w:r>
            <w:proofErr w:type="spellStart"/>
            <w:r w:rsidRPr="00530994">
              <w:rPr>
                <w:rFonts w:eastAsia="Times New Roman" w:cstheme="minorHAnsi"/>
                <w:color w:val="333333"/>
                <w:spacing w:val="3"/>
                <w:bdr w:val="none" w:sz="0" w:space="0" w:color="auto" w:frame="1"/>
                <w:lang w:eastAsia="fr-FR"/>
              </w:rPr>
              <w:t>networkx</w:t>
            </w:r>
            <w:proofErr w:type="spellEnd"/>
            <w:r w:rsidRPr="00530994">
              <w:rPr>
                <w:rFonts w:eastAsia="Times New Roman" w:cstheme="minorHAnsi"/>
                <w:color w:val="333333"/>
                <w:spacing w:val="3"/>
                <w:bdr w:val="none" w:sz="0" w:space="0" w:color="auto" w:frame="1"/>
                <w:lang w:eastAsia="fr-FR"/>
              </w:rPr>
              <w:t xml:space="preserve"> as </w:t>
            </w:r>
            <w:proofErr w:type="spellStart"/>
            <w:r w:rsidRPr="00530994">
              <w:rPr>
                <w:rFonts w:eastAsia="Times New Roman" w:cstheme="minorHAnsi"/>
                <w:color w:val="333333"/>
                <w:spacing w:val="3"/>
                <w:bdr w:val="none" w:sz="0" w:space="0" w:color="auto" w:frame="1"/>
                <w:lang w:eastAsia="fr-FR"/>
              </w:rPr>
              <w:t>nx</w:t>
            </w:r>
            <w:proofErr w:type="spellEnd"/>
          </w:p>
          <w:p w14:paraId="794DF16B" w14:textId="47FF48B8" w:rsidR="00816292" w:rsidRPr="00530994" w:rsidRDefault="00816292" w:rsidP="00B32047">
            <w:pPr>
              <w:spacing w:after="0"/>
              <w:ind w:firstLine="103"/>
              <w:rPr>
                <w:rFonts w:cstheme="minorHAnsi"/>
              </w:rPr>
            </w:pPr>
          </w:p>
        </w:tc>
      </w:tr>
      <w:tr w:rsidR="00B32047" w:rsidRPr="00530994" w14:paraId="064CD54C" w14:textId="77777777" w:rsidTr="00B32047">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4B2D2" w14:textId="11C66D35" w:rsidR="00B32047" w:rsidRPr="00530994" w:rsidRDefault="00B32047" w:rsidP="00B32047">
            <w:pPr>
              <w:spacing w:after="0"/>
              <w:rPr>
                <w:rFonts w:cstheme="minorHAnsi"/>
              </w:rPr>
            </w:pPr>
            <w:r w:rsidRPr="00530994">
              <w:rPr>
                <w:rFonts w:cstheme="minorHAnsi"/>
              </w:rPr>
              <w:t>Créer un graphe</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05A5D" w14:textId="77777777" w:rsidR="00B32047" w:rsidRPr="00530994" w:rsidRDefault="00B32047" w:rsidP="00B3204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333333"/>
                <w:spacing w:val="3"/>
                <w:lang w:eastAsia="fr-FR"/>
              </w:rPr>
            </w:pPr>
            <w:proofErr w:type="gramStart"/>
            <w:r w:rsidRPr="00530994">
              <w:rPr>
                <w:rFonts w:eastAsia="Times New Roman" w:cstheme="minorHAnsi"/>
                <w:color w:val="333333"/>
                <w:spacing w:val="3"/>
                <w:bdr w:val="none" w:sz="0" w:space="0" w:color="auto" w:frame="1"/>
                <w:lang w:eastAsia="fr-FR"/>
              </w:rPr>
              <w:t>g</w:t>
            </w:r>
            <w:proofErr w:type="gramEnd"/>
            <w:r w:rsidRPr="00530994">
              <w:rPr>
                <w:rFonts w:eastAsia="Times New Roman" w:cstheme="minorHAnsi"/>
                <w:color w:val="333333"/>
                <w:spacing w:val="3"/>
                <w:bdr w:val="none" w:sz="0" w:space="0" w:color="auto" w:frame="1"/>
                <w:lang w:eastAsia="fr-FR"/>
              </w:rPr>
              <w:t xml:space="preserve"> </w:t>
            </w:r>
            <w:r w:rsidRPr="00530994">
              <w:rPr>
                <w:rFonts w:eastAsia="Times New Roman" w:cstheme="minorHAnsi"/>
                <w:color w:val="666666"/>
                <w:spacing w:val="3"/>
                <w:bdr w:val="none" w:sz="0" w:space="0" w:color="auto" w:frame="1"/>
                <w:lang w:eastAsia="fr-FR"/>
              </w:rPr>
              <w:t>=</w:t>
            </w:r>
            <w:r w:rsidRPr="00530994">
              <w:rPr>
                <w:rFonts w:eastAsia="Times New Roman" w:cstheme="minorHAnsi"/>
                <w:color w:val="333333"/>
                <w:spacing w:val="3"/>
                <w:bdr w:val="none" w:sz="0" w:space="0" w:color="auto" w:frame="1"/>
                <w:lang w:eastAsia="fr-FR"/>
              </w:rPr>
              <w:t xml:space="preserve"> </w:t>
            </w:r>
            <w:proofErr w:type="spellStart"/>
            <w:r w:rsidRPr="00530994">
              <w:rPr>
                <w:rFonts w:eastAsia="Times New Roman" w:cstheme="minorHAnsi"/>
                <w:color w:val="333333"/>
                <w:spacing w:val="3"/>
                <w:bdr w:val="none" w:sz="0" w:space="0" w:color="auto" w:frame="1"/>
                <w:lang w:eastAsia="fr-FR"/>
              </w:rPr>
              <w:t>nx.Graph</w:t>
            </w:r>
            <w:proofErr w:type="spellEnd"/>
            <w:r w:rsidRPr="00530994">
              <w:rPr>
                <w:rFonts w:eastAsia="Times New Roman" w:cstheme="minorHAnsi"/>
                <w:color w:val="333333"/>
                <w:spacing w:val="3"/>
                <w:bdr w:val="none" w:sz="0" w:space="0" w:color="auto" w:frame="1"/>
                <w:lang w:eastAsia="fr-FR"/>
              </w:rPr>
              <w:t xml:space="preserve">() </w:t>
            </w:r>
            <w:r w:rsidRPr="00530994">
              <w:rPr>
                <w:rFonts w:eastAsia="Times New Roman" w:cstheme="minorHAnsi"/>
                <w:i/>
                <w:iCs/>
                <w:color w:val="60A0B0"/>
                <w:spacing w:val="3"/>
                <w:bdr w:val="none" w:sz="0" w:space="0" w:color="auto" w:frame="1"/>
                <w:lang w:eastAsia="fr-FR"/>
              </w:rPr>
              <w:t xml:space="preserve"># </w:t>
            </w:r>
            <w:proofErr w:type="spellStart"/>
            <w:r w:rsidRPr="00530994">
              <w:rPr>
                <w:rFonts w:eastAsia="Times New Roman" w:cstheme="minorHAnsi"/>
                <w:i/>
                <w:iCs/>
                <w:color w:val="60A0B0"/>
                <w:spacing w:val="3"/>
                <w:bdr w:val="none" w:sz="0" w:space="0" w:color="auto" w:frame="1"/>
                <w:lang w:eastAsia="fr-FR"/>
              </w:rPr>
              <w:t>DiGraph</w:t>
            </w:r>
            <w:proofErr w:type="spellEnd"/>
            <w:r w:rsidRPr="00530994">
              <w:rPr>
                <w:rFonts w:eastAsia="Times New Roman" w:cstheme="minorHAnsi"/>
                <w:i/>
                <w:iCs/>
                <w:color w:val="60A0B0"/>
                <w:spacing w:val="3"/>
                <w:bdr w:val="none" w:sz="0" w:space="0" w:color="auto" w:frame="1"/>
                <w:lang w:eastAsia="fr-FR"/>
              </w:rPr>
              <w:t>() pour un graphe orienté</w:t>
            </w:r>
          </w:p>
          <w:p w14:paraId="67ECE652" w14:textId="77777777" w:rsidR="00B32047" w:rsidRPr="00530994" w:rsidRDefault="00B32047" w:rsidP="00B3204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333333"/>
                <w:spacing w:val="3"/>
                <w:bdr w:val="none" w:sz="0" w:space="0" w:color="auto" w:frame="1"/>
                <w:lang w:eastAsia="fr-FR"/>
              </w:rPr>
            </w:pPr>
          </w:p>
        </w:tc>
      </w:tr>
      <w:tr w:rsidR="00B32047" w:rsidRPr="00530994" w14:paraId="08FAF4DD" w14:textId="77777777" w:rsidTr="00B32047">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3198E" w14:textId="1DFE296E" w:rsidR="00B32047" w:rsidRPr="00530994" w:rsidRDefault="00B401E9" w:rsidP="00BC191E">
            <w:pPr>
              <w:numPr>
                <w:ilvl w:val="0"/>
                <w:numId w:val="1"/>
              </w:numPr>
              <w:shd w:val="clear" w:color="auto" w:fill="FFFFFF"/>
              <w:spacing w:beforeAutospacing="1" w:after="0" w:afterAutospacing="1" w:line="240" w:lineRule="auto"/>
              <w:ind w:left="0"/>
              <w:rPr>
                <w:rFonts w:eastAsia="Times New Roman" w:cstheme="minorHAnsi"/>
                <w:color w:val="333333"/>
                <w:spacing w:val="3"/>
                <w:lang w:eastAsia="fr-FR"/>
              </w:rPr>
            </w:pPr>
            <w:r w:rsidRPr="00530994">
              <w:rPr>
                <w:rFonts w:eastAsia="Times New Roman" w:cstheme="minorHAnsi"/>
                <w:color w:val="333333"/>
                <w:spacing w:val="3"/>
                <w:lang w:eastAsia="fr-FR"/>
              </w:rPr>
              <w:t>Sommets du graphe</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81ADA" w14:textId="44EBC650" w:rsidR="00B32047" w:rsidRPr="00530994" w:rsidRDefault="00B401E9" w:rsidP="00BC191E">
            <w:pPr>
              <w:numPr>
                <w:ilvl w:val="0"/>
                <w:numId w:val="1"/>
              </w:numPr>
              <w:shd w:val="clear" w:color="auto" w:fill="FFFFFF"/>
              <w:spacing w:beforeAutospacing="1" w:after="0" w:afterAutospacing="1" w:line="240" w:lineRule="auto"/>
              <w:ind w:left="0"/>
              <w:rPr>
                <w:rFonts w:eastAsia="Times New Roman" w:cstheme="minorHAnsi"/>
                <w:color w:val="333333"/>
                <w:spacing w:val="3"/>
                <w:lang w:eastAsia="fr-FR"/>
              </w:rPr>
            </w:pPr>
            <w:proofErr w:type="spellStart"/>
            <w:proofErr w:type="gramStart"/>
            <w:r w:rsidRPr="00530994">
              <w:rPr>
                <w:rFonts w:eastAsia="Times New Roman" w:cstheme="minorHAnsi"/>
                <w:color w:val="333333"/>
                <w:spacing w:val="3"/>
                <w:lang w:eastAsia="fr-FR"/>
              </w:rPr>
              <w:t>g.nodes</w:t>
            </w:r>
            <w:proofErr w:type="spellEnd"/>
            <w:proofErr w:type="gramEnd"/>
            <w:r w:rsidRPr="00530994">
              <w:rPr>
                <w:rFonts w:eastAsia="Times New Roman" w:cstheme="minorHAnsi"/>
                <w:color w:val="333333"/>
                <w:spacing w:val="3"/>
                <w:lang w:eastAsia="fr-FR"/>
              </w:rPr>
              <w:t>()</w:t>
            </w:r>
          </w:p>
        </w:tc>
      </w:tr>
      <w:tr w:rsidR="00BC191E" w:rsidRPr="00530994" w14:paraId="4465EA6F" w14:textId="77777777" w:rsidTr="00B32047">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DAA8A" w14:textId="39937C46" w:rsidR="00BC191E" w:rsidRPr="00530994" w:rsidRDefault="005E3F0C" w:rsidP="00B32047">
            <w:pPr>
              <w:numPr>
                <w:ilvl w:val="0"/>
                <w:numId w:val="1"/>
              </w:numPr>
              <w:shd w:val="clear" w:color="auto" w:fill="FFFFFF"/>
              <w:spacing w:beforeAutospacing="1" w:after="0" w:afterAutospacing="1" w:line="240" w:lineRule="auto"/>
              <w:ind w:left="0"/>
              <w:rPr>
                <w:rFonts w:eastAsia="Times New Roman" w:cstheme="minorHAnsi"/>
                <w:color w:val="333333"/>
                <w:spacing w:val="3"/>
                <w:bdr w:val="none" w:sz="0" w:space="0" w:color="auto" w:frame="1"/>
                <w:shd w:val="clear" w:color="auto" w:fill="F7F7F7"/>
                <w:lang w:eastAsia="fr-FR"/>
              </w:rPr>
            </w:pPr>
            <w:r w:rsidRPr="00530994">
              <w:rPr>
                <w:rFonts w:eastAsia="Times New Roman" w:cstheme="minorHAnsi"/>
                <w:color w:val="333333"/>
                <w:spacing w:val="3"/>
                <w:bdr w:val="none" w:sz="0" w:space="0" w:color="auto" w:frame="1"/>
                <w:shd w:val="clear" w:color="auto" w:fill="F7F7F7"/>
                <w:lang w:eastAsia="fr-FR"/>
              </w:rPr>
              <w:t>Ajouter des liaisons dans le graphe.</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C3F65" w14:textId="416344C9" w:rsidR="00BC191E" w:rsidRPr="005D7AAE" w:rsidRDefault="005E3F0C" w:rsidP="00530994">
            <w:pPr>
              <w:shd w:val="clear" w:color="auto" w:fill="FFFFFF"/>
              <w:spacing w:beforeAutospacing="1" w:after="0" w:afterAutospacing="1" w:line="240" w:lineRule="auto"/>
              <w:ind w:left="69"/>
              <w:jc w:val="both"/>
              <w:rPr>
                <w:rFonts w:eastAsia="Times New Roman" w:cstheme="minorHAnsi"/>
                <w:color w:val="333333"/>
                <w:spacing w:val="3"/>
                <w:lang w:val="en-US" w:eastAsia="fr-FR"/>
              </w:rPr>
            </w:pPr>
            <w:proofErr w:type="spellStart"/>
            <w:r w:rsidRPr="005D7AAE">
              <w:rPr>
                <w:rFonts w:eastAsia="Times New Roman" w:cstheme="minorHAnsi"/>
                <w:color w:val="333333"/>
                <w:spacing w:val="3"/>
                <w:lang w:val="en-US" w:eastAsia="fr-FR"/>
              </w:rPr>
              <w:t>g.add_edges_</w:t>
            </w:r>
            <w:proofErr w:type="gramStart"/>
            <w:r w:rsidRPr="005D7AAE">
              <w:rPr>
                <w:rFonts w:eastAsia="Times New Roman" w:cstheme="minorHAnsi"/>
                <w:color w:val="333333"/>
                <w:spacing w:val="3"/>
                <w:lang w:val="en-US" w:eastAsia="fr-FR"/>
              </w:rPr>
              <w:t>from</w:t>
            </w:r>
            <w:proofErr w:type="spellEnd"/>
            <w:r w:rsidRPr="005D7AAE">
              <w:rPr>
                <w:rFonts w:eastAsia="Times New Roman" w:cstheme="minorHAnsi"/>
                <w:color w:val="333333"/>
                <w:spacing w:val="3"/>
                <w:lang w:val="en-US" w:eastAsia="fr-FR"/>
              </w:rPr>
              <w:t>(</w:t>
            </w:r>
            <w:proofErr w:type="gramEnd"/>
            <w:r w:rsidRPr="005D7AAE">
              <w:rPr>
                <w:rFonts w:eastAsia="Times New Roman" w:cstheme="minorHAnsi"/>
                <w:color w:val="333333"/>
                <w:spacing w:val="3"/>
                <w:lang w:val="en-US" w:eastAsia="fr-FR"/>
              </w:rPr>
              <w:t>)</w:t>
            </w:r>
          </w:p>
          <w:p w14:paraId="1852AD63" w14:textId="5B115580" w:rsidR="00E512DB" w:rsidRPr="005D7AAE" w:rsidRDefault="00E512DB" w:rsidP="00530994">
            <w:pPr>
              <w:shd w:val="clear" w:color="auto" w:fill="FFFFFF"/>
              <w:spacing w:beforeAutospacing="1" w:after="0" w:afterAutospacing="1" w:line="240" w:lineRule="auto"/>
              <w:ind w:left="69"/>
              <w:jc w:val="both"/>
              <w:rPr>
                <w:rFonts w:eastAsia="Times New Roman" w:cstheme="minorHAnsi"/>
                <w:color w:val="333333"/>
                <w:spacing w:val="3"/>
                <w:lang w:val="en-US" w:eastAsia="fr-FR"/>
              </w:rPr>
            </w:pPr>
            <w:proofErr w:type="spellStart"/>
            <w:proofErr w:type="gramStart"/>
            <w:r w:rsidRPr="005D7AAE">
              <w:rPr>
                <w:rFonts w:eastAsia="Times New Roman" w:cstheme="minorHAnsi"/>
                <w:color w:val="333333"/>
                <w:spacing w:val="3"/>
                <w:lang w:val="en-US" w:eastAsia="fr-FR"/>
              </w:rPr>
              <w:t>Exemples</w:t>
            </w:r>
            <w:proofErr w:type="spellEnd"/>
            <w:r w:rsidRPr="005D7AAE">
              <w:rPr>
                <w:rFonts w:eastAsia="Times New Roman" w:cstheme="minorHAnsi"/>
                <w:color w:val="333333"/>
                <w:spacing w:val="3"/>
                <w:lang w:val="en-US" w:eastAsia="fr-FR"/>
              </w:rPr>
              <w:t> :</w:t>
            </w:r>
            <w:proofErr w:type="gramEnd"/>
            <w:r w:rsidRPr="005D7AAE">
              <w:rPr>
                <w:rFonts w:eastAsia="Times New Roman" w:cstheme="minorHAnsi"/>
                <w:color w:val="333333"/>
                <w:spacing w:val="3"/>
                <w:lang w:val="en-US" w:eastAsia="fr-FR"/>
              </w:rPr>
              <w:t xml:space="preserve"> </w:t>
            </w:r>
          </w:p>
          <w:p w14:paraId="5E9F6316" w14:textId="77777777" w:rsidR="00E512DB" w:rsidRPr="00530994" w:rsidRDefault="00E512DB" w:rsidP="00530994">
            <w:pPr>
              <w:shd w:val="clear" w:color="auto" w:fill="FFFFFF"/>
              <w:spacing w:beforeAutospacing="1" w:after="0" w:afterAutospacing="1" w:line="240" w:lineRule="auto"/>
              <w:ind w:left="69"/>
              <w:jc w:val="both"/>
              <w:rPr>
                <w:rFonts w:eastAsia="Times New Roman" w:cstheme="minorHAnsi"/>
                <w:color w:val="333333"/>
                <w:spacing w:val="3"/>
                <w:lang w:val="en-US" w:eastAsia="fr-FR"/>
              </w:rPr>
            </w:pPr>
            <w:proofErr w:type="spellStart"/>
            <w:r w:rsidRPr="00530994">
              <w:rPr>
                <w:rFonts w:eastAsia="Times New Roman" w:cstheme="minorHAnsi"/>
                <w:color w:val="333333"/>
                <w:spacing w:val="3"/>
                <w:lang w:val="en-US" w:eastAsia="fr-FR"/>
              </w:rPr>
              <w:t>g.add_nodes_from</w:t>
            </w:r>
            <w:proofErr w:type="spellEnd"/>
            <w:r w:rsidRPr="00530994">
              <w:rPr>
                <w:rFonts w:eastAsia="Times New Roman" w:cstheme="minorHAnsi"/>
                <w:color w:val="333333"/>
                <w:spacing w:val="3"/>
                <w:lang w:val="en-US" w:eastAsia="fr-FR"/>
              </w:rPr>
              <w:t>(</w:t>
            </w:r>
            <w:proofErr w:type="gramStart"/>
            <w:r w:rsidRPr="00530994">
              <w:rPr>
                <w:rFonts w:eastAsia="Times New Roman" w:cstheme="minorHAnsi"/>
                <w:color w:val="333333"/>
                <w:spacing w:val="3"/>
                <w:lang w:val="en-US" w:eastAsia="fr-FR"/>
              </w:rPr>
              <w:t>range(</w:t>
            </w:r>
            <w:proofErr w:type="gramEnd"/>
            <w:r w:rsidRPr="00530994">
              <w:rPr>
                <w:rFonts w:eastAsia="Times New Roman" w:cstheme="minorHAnsi"/>
                <w:color w:val="333333"/>
                <w:spacing w:val="3"/>
                <w:lang w:val="en-US" w:eastAsia="fr-FR"/>
              </w:rPr>
              <w:t>5))</w:t>
            </w:r>
          </w:p>
          <w:p w14:paraId="69643584" w14:textId="2EBA6FE4" w:rsidR="00E512DB" w:rsidRPr="00530994" w:rsidRDefault="00E512DB" w:rsidP="00530994">
            <w:pPr>
              <w:shd w:val="clear" w:color="auto" w:fill="FFFFFF"/>
              <w:spacing w:beforeAutospacing="1" w:after="0" w:afterAutospacing="1" w:line="240" w:lineRule="auto"/>
              <w:ind w:left="69"/>
              <w:jc w:val="both"/>
              <w:rPr>
                <w:rFonts w:eastAsia="Times New Roman" w:cstheme="minorHAnsi"/>
                <w:color w:val="333333"/>
                <w:spacing w:val="3"/>
                <w:lang w:eastAsia="fr-FR"/>
              </w:rPr>
            </w:pPr>
            <w:proofErr w:type="spellStart"/>
            <w:r w:rsidRPr="00530994">
              <w:rPr>
                <w:rFonts w:eastAsia="Times New Roman" w:cstheme="minorHAnsi"/>
                <w:color w:val="333333"/>
                <w:spacing w:val="3"/>
                <w:lang w:eastAsia="fr-FR"/>
              </w:rPr>
              <w:t>g.add_edges_</w:t>
            </w:r>
            <w:proofErr w:type="gramStart"/>
            <w:r w:rsidRPr="00530994">
              <w:rPr>
                <w:rFonts w:eastAsia="Times New Roman" w:cstheme="minorHAnsi"/>
                <w:color w:val="333333"/>
                <w:spacing w:val="3"/>
                <w:lang w:eastAsia="fr-FR"/>
              </w:rPr>
              <w:t>from</w:t>
            </w:r>
            <w:proofErr w:type="spellEnd"/>
            <w:r w:rsidRPr="00530994">
              <w:rPr>
                <w:rFonts w:eastAsia="Times New Roman" w:cstheme="minorHAnsi"/>
                <w:color w:val="333333"/>
                <w:spacing w:val="3"/>
                <w:lang w:eastAsia="fr-FR"/>
              </w:rPr>
              <w:t>(</w:t>
            </w:r>
            <w:proofErr w:type="gramEnd"/>
            <w:r w:rsidRPr="00530994">
              <w:rPr>
                <w:rFonts w:eastAsia="Times New Roman" w:cstheme="minorHAnsi"/>
                <w:color w:val="333333"/>
                <w:spacing w:val="3"/>
                <w:lang w:eastAsia="fr-FR"/>
              </w:rPr>
              <w:t>[(0,1),(3,4),(4,2),(1,3),(4,0),(1,2)])</w:t>
            </w:r>
          </w:p>
        </w:tc>
      </w:tr>
      <w:tr w:rsidR="00B32047" w:rsidRPr="00530994" w14:paraId="33A10755" w14:textId="77777777" w:rsidTr="00B32047">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44293" w14:textId="60B7C2BC" w:rsidR="00B32047" w:rsidRPr="00530994" w:rsidRDefault="00B32047" w:rsidP="00B32047">
            <w:pPr>
              <w:numPr>
                <w:ilvl w:val="0"/>
                <w:numId w:val="1"/>
              </w:numPr>
              <w:shd w:val="clear" w:color="auto" w:fill="FFFFFF"/>
              <w:spacing w:beforeAutospacing="1" w:after="0" w:afterAutospacing="1" w:line="240" w:lineRule="auto"/>
              <w:ind w:left="0"/>
              <w:rPr>
                <w:rFonts w:eastAsia="Times New Roman" w:cstheme="minorHAnsi"/>
                <w:color w:val="333333"/>
                <w:spacing w:val="3"/>
                <w:bdr w:val="none" w:sz="0" w:space="0" w:color="auto" w:frame="1"/>
                <w:shd w:val="clear" w:color="auto" w:fill="F7F7F7"/>
                <w:lang w:eastAsia="fr-FR"/>
              </w:rPr>
            </w:pP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AB865" w14:textId="5A9A090C" w:rsidR="00B32047" w:rsidRPr="00530994" w:rsidRDefault="00B32047" w:rsidP="00B32047">
            <w:pPr>
              <w:numPr>
                <w:ilvl w:val="0"/>
                <w:numId w:val="1"/>
              </w:numPr>
              <w:shd w:val="clear" w:color="auto" w:fill="FFFFFF"/>
              <w:spacing w:beforeAutospacing="1" w:after="0" w:afterAutospacing="1" w:line="240" w:lineRule="auto"/>
              <w:ind w:left="0"/>
              <w:rPr>
                <w:rFonts w:eastAsia="Times New Roman" w:cstheme="minorHAnsi"/>
                <w:color w:val="333333"/>
                <w:spacing w:val="3"/>
                <w:lang w:eastAsia="fr-FR"/>
              </w:rPr>
            </w:pPr>
          </w:p>
        </w:tc>
      </w:tr>
      <w:tr w:rsidR="00171E8D" w:rsidRPr="00530994" w14:paraId="36481990" w14:textId="77777777" w:rsidTr="00B32047">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79716" w14:textId="13CC641C" w:rsidR="00171E8D" w:rsidRPr="00530994" w:rsidRDefault="00B401E9" w:rsidP="00171E8D">
            <w:pPr>
              <w:numPr>
                <w:ilvl w:val="0"/>
                <w:numId w:val="1"/>
              </w:numPr>
              <w:shd w:val="clear" w:color="auto" w:fill="FFFFFF"/>
              <w:spacing w:beforeAutospacing="1" w:after="0" w:afterAutospacing="1" w:line="240" w:lineRule="auto"/>
              <w:ind w:left="0"/>
              <w:rPr>
                <w:rFonts w:eastAsia="Times New Roman" w:cstheme="minorHAnsi"/>
                <w:color w:val="333333"/>
                <w:spacing w:val="3"/>
                <w:bdr w:val="none" w:sz="0" w:space="0" w:color="auto" w:frame="1"/>
                <w:shd w:val="clear" w:color="auto" w:fill="F7F7F7"/>
                <w:lang w:eastAsia="fr-FR"/>
              </w:rPr>
            </w:pPr>
            <w:r w:rsidRPr="00530994">
              <w:rPr>
                <w:rFonts w:eastAsia="Times New Roman" w:cstheme="minorHAnsi"/>
                <w:color w:val="333333"/>
                <w:spacing w:val="3"/>
                <w:lang w:eastAsia="fr-FR"/>
              </w:rPr>
              <w:t>D</w:t>
            </w:r>
            <w:r w:rsidR="00171E8D" w:rsidRPr="00530994">
              <w:rPr>
                <w:rFonts w:eastAsia="Times New Roman" w:cstheme="minorHAnsi"/>
                <w:color w:val="333333"/>
                <w:spacing w:val="3"/>
                <w:lang w:eastAsia="fr-FR"/>
              </w:rPr>
              <w:t>egrés des sommets du graphe g</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C2805" w14:textId="7F907AC9" w:rsidR="00171E8D" w:rsidRPr="00530994" w:rsidRDefault="00171E8D" w:rsidP="00171E8D">
            <w:pPr>
              <w:numPr>
                <w:ilvl w:val="0"/>
                <w:numId w:val="1"/>
              </w:numPr>
              <w:shd w:val="clear" w:color="auto" w:fill="FFFFFF"/>
              <w:spacing w:beforeAutospacing="1" w:after="0" w:afterAutospacing="1" w:line="240" w:lineRule="auto"/>
              <w:ind w:left="0"/>
              <w:rPr>
                <w:rFonts w:eastAsia="Times New Roman" w:cstheme="minorHAnsi"/>
                <w:color w:val="333333"/>
                <w:spacing w:val="3"/>
                <w:lang w:eastAsia="fr-FR"/>
              </w:rPr>
            </w:pPr>
            <w:proofErr w:type="spellStart"/>
            <w:proofErr w:type="gramStart"/>
            <w:r w:rsidRPr="00530994">
              <w:rPr>
                <w:rFonts w:eastAsia="Times New Roman" w:cstheme="minorHAnsi"/>
                <w:color w:val="333333"/>
                <w:spacing w:val="3"/>
                <w:bdr w:val="none" w:sz="0" w:space="0" w:color="auto" w:frame="1"/>
                <w:shd w:val="clear" w:color="auto" w:fill="F7F7F7"/>
                <w:lang w:eastAsia="fr-FR"/>
              </w:rPr>
              <w:t>g.degree</w:t>
            </w:r>
            <w:proofErr w:type="spellEnd"/>
            <w:proofErr w:type="gramEnd"/>
            <w:r w:rsidRPr="00530994">
              <w:rPr>
                <w:rFonts w:eastAsia="Times New Roman" w:cstheme="minorHAnsi"/>
                <w:color w:val="333333"/>
                <w:spacing w:val="3"/>
                <w:bdr w:val="none" w:sz="0" w:space="0" w:color="auto" w:frame="1"/>
                <w:shd w:val="clear" w:color="auto" w:fill="F7F7F7"/>
                <w:lang w:eastAsia="fr-FR"/>
              </w:rPr>
              <w:t>()</w:t>
            </w:r>
            <w:r w:rsidRPr="00530994">
              <w:rPr>
                <w:rFonts w:eastAsia="Times New Roman" w:cstheme="minorHAnsi"/>
                <w:color w:val="333333"/>
                <w:spacing w:val="3"/>
                <w:lang w:eastAsia="fr-FR"/>
              </w:rPr>
              <w:t> </w:t>
            </w:r>
          </w:p>
        </w:tc>
      </w:tr>
      <w:tr w:rsidR="00171E8D" w:rsidRPr="00530994" w14:paraId="45C617D6" w14:textId="77777777" w:rsidTr="00B32047">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6FC79" w14:textId="00A0BAF4" w:rsidR="00171E8D" w:rsidRPr="00530994" w:rsidRDefault="00B401E9" w:rsidP="00171E8D">
            <w:pPr>
              <w:numPr>
                <w:ilvl w:val="0"/>
                <w:numId w:val="1"/>
              </w:numPr>
              <w:shd w:val="clear" w:color="auto" w:fill="FFFFFF"/>
              <w:spacing w:beforeAutospacing="1" w:after="0" w:afterAutospacing="1" w:line="240" w:lineRule="auto"/>
              <w:ind w:left="0"/>
              <w:rPr>
                <w:rFonts w:eastAsia="Times New Roman" w:cstheme="minorHAnsi"/>
                <w:color w:val="333333"/>
                <w:spacing w:val="3"/>
                <w:lang w:eastAsia="fr-FR"/>
              </w:rPr>
            </w:pPr>
            <w:r w:rsidRPr="00530994">
              <w:rPr>
                <w:rFonts w:eastAsia="Times New Roman" w:cstheme="minorHAnsi"/>
                <w:color w:val="333333"/>
                <w:spacing w:val="3"/>
                <w:lang w:eastAsia="fr-FR"/>
              </w:rPr>
              <w:t>N</w:t>
            </w:r>
            <w:r w:rsidR="00171E8D" w:rsidRPr="00530994">
              <w:rPr>
                <w:rFonts w:eastAsia="Times New Roman" w:cstheme="minorHAnsi"/>
                <w:color w:val="333333"/>
                <w:spacing w:val="3"/>
                <w:lang w:eastAsia="fr-FR"/>
              </w:rPr>
              <w:t>ombre de sommets du graphe g</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09522" w14:textId="64C36635" w:rsidR="00171E8D" w:rsidRPr="00530994" w:rsidRDefault="00171E8D" w:rsidP="00171E8D">
            <w:pPr>
              <w:numPr>
                <w:ilvl w:val="0"/>
                <w:numId w:val="1"/>
              </w:numPr>
              <w:shd w:val="clear" w:color="auto" w:fill="FFFFFF"/>
              <w:spacing w:beforeAutospacing="1" w:after="0" w:afterAutospacing="1" w:line="240" w:lineRule="auto"/>
              <w:ind w:left="0"/>
              <w:rPr>
                <w:rFonts w:eastAsia="Times New Roman" w:cstheme="minorHAnsi"/>
                <w:color w:val="333333"/>
                <w:spacing w:val="3"/>
                <w:lang w:eastAsia="fr-FR"/>
              </w:rPr>
            </w:pPr>
            <w:proofErr w:type="spellStart"/>
            <w:proofErr w:type="gramStart"/>
            <w:r w:rsidRPr="00530994">
              <w:rPr>
                <w:rFonts w:eastAsia="Times New Roman" w:cstheme="minorHAnsi"/>
                <w:color w:val="333333"/>
                <w:spacing w:val="3"/>
                <w:bdr w:val="none" w:sz="0" w:space="0" w:color="auto" w:frame="1"/>
                <w:shd w:val="clear" w:color="auto" w:fill="F7F7F7"/>
                <w:lang w:eastAsia="fr-FR"/>
              </w:rPr>
              <w:t>g.number</w:t>
            </w:r>
            <w:proofErr w:type="gramEnd"/>
            <w:r w:rsidRPr="00530994">
              <w:rPr>
                <w:rFonts w:eastAsia="Times New Roman" w:cstheme="minorHAnsi"/>
                <w:color w:val="333333"/>
                <w:spacing w:val="3"/>
                <w:bdr w:val="none" w:sz="0" w:space="0" w:color="auto" w:frame="1"/>
                <w:shd w:val="clear" w:color="auto" w:fill="F7F7F7"/>
                <w:lang w:eastAsia="fr-FR"/>
              </w:rPr>
              <w:t>_of_nodes</w:t>
            </w:r>
            <w:proofErr w:type="spellEnd"/>
            <w:r w:rsidRPr="00530994">
              <w:rPr>
                <w:rFonts w:eastAsia="Times New Roman" w:cstheme="minorHAnsi"/>
                <w:color w:val="333333"/>
                <w:spacing w:val="3"/>
                <w:bdr w:val="none" w:sz="0" w:space="0" w:color="auto" w:frame="1"/>
                <w:shd w:val="clear" w:color="auto" w:fill="F7F7F7"/>
                <w:lang w:eastAsia="fr-FR"/>
              </w:rPr>
              <w:t>()</w:t>
            </w:r>
          </w:p>
        </w:tc>
      </w:tr>
      <w:tr w:rsidR="00171E8D" w:rsidRPr="00530994" w14:paraId="3F3E419C" w14:textId="77777777" w:rsidTr="00B32047">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6D994" w14:textId="5DCCE8CB" w:rsidR="00171E8D" w:rsidRPr="00530994" w:rsidRDefault="00112060" w:rsidP="00171E8D">
            <w:pPr>
              <w:numPr>
                <w:ilvl w:val="0"/>
                <w:numId w:val="1"/>
              </w:numPr>
              <w:shd w:val="clear" w:color="auto" w:fill="FFFFFF"/>
              <w:spacing w:beforeAutospacing="1" w:after="0" w:afterAutospacing="1" w:line="240" w:lineRule="auto"/>
              <w:ind w:left="0"/>
              <w:rPr>
                <w:rFonts w:eastAsia="Times New Roman" w:cstheme="minorHAnsi"/>
                <w:color w:val="333333"/>
                <w:spacing w:val="3"/>
                <w:lang w:eastAsia="fr-FR"/>
              </w:rPr>
            </w:pPr>
            <w:r>
              <w:rPr>
                <w:rFonts w:eastAsia="Times New Roman" w:cstheme="minorHAnsi"/>
                <w:color w:val="333333"/>
                <w:spacing w:val="3"/>
                <w:lang w:eastAsia="fr-FR"/>
              </w:rPr>
              <w:t>N</w:t>
            </w:r>
            <w:r w:rsidR="00171E8D" w:rsidRPr="00530994">
              <w:rPr>
                <w:rFonts w:eastAsia="Times New Roman" w:cstheme="minorHAnsi"/>
                <w:color w:val="333333"/>
                <w:spacing w:val="3"/>
                <w:lang w:eastAsia="fr-FR"/>
              </w:rPr>
              <w:t>ombre d’arcs du graphe g</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E991" w14:textId="3734DC64" w:rsidR="00171E8D" w:rsidRPr="00530994" w:rsidRDefault="00171E8D" w:rsidP="00171E8D">
            <w:pPr>
              <w:numPr>
                <w:ilvl w:val="0"/>
                <w:numId w:val="1"/>
              </w:numPr>
              <w:shd w:val="clear" w:color="auto" w:fill="FFFFFF"/>
              <w:spacing w:beforeAutospacing="1" w:after="0" w:afterAutospacing="1" w:line="240" w:lineRule="auto"/>
              <w:ind w:left="0"/>
              <w:rPr>
                <w:rFonts w:eastAsia="Times New Roman" w:cstheme="minorHAnsi"/>
                <w:color w:val="333333"/>
                <w:spacing w:val="3"/>
                <w:lang w:eastAsia="fr-FR"/>
              </w:rPr>
            </w:pPr>
            <w:proofErr w:type="spellStart"/>
            <w:proofErr w:type="gramStart"/>
            <w:r w:rsidRPr="00530994">
              <w:rPr>
                <w:rFonts w:eastAsia="Times New Roman" w:cstheme="minorHAnsi"/>
                <w:color w:val="333333"/>
                <w:spacing w:val="3"/>
                <w:bdr w:val="none" w:sz="0" w:space="0" w:color="auto" w:frame="1"/>
                <w:shd w:val="clear" w:color="auto" w:fill="F7F7F7"/>
                <w:lang w:eastAsia="fr-FR"/>
              </w:rPr>
              <w:t>g.number</w:t>
            </w:r>
            <w:proofErr w:type="gramEnd"/>
            <w:r w:rsidRPr="00530994">
              <w:rPr>
                <w:rFonts w:eastAsia="Times New Roman" w:cstheme="minorHAnsi"/>
                <w:color w:val="333333"/>
                <w:spacing w:val="3"/>
                <w:bdr w:val="none" w:sz="0" w:space="0" w:color="auto" w:frame="1"/>
                <w:shd w:val="clear" w:color="auto" w:fill="F7F7F7"/>
                <w:lang w:eastAsia="fr-FR"/>
              </w:rPr>
              <w:t>_of_edges</w:t>
            </w:r>
            <w:proofErr w:type="spellEnd"/>
            <w:r w:rsidRPr="00530994">
              <w:rPr>
                <w:rFonts w:eastAsia="Times New Roman" w:cstheme="minorHAnsi"/>
                <w:color w:val="333333"/>
                <w:spacing w:val="3"/>
                <w:bdr w:val="none" w:sz="0" w:space="0" w:color="auto" w:frame="1"/>
                <w:shd w:val="clear" w:color="auto" w:fill="F7F7F7"/>
                <w:lang w:eastAsia="fr-FR"/>
              </w:rPr>
              <w:t>()</w:t>
            </w:r>
            <w:r w:rsidRPr="00530994">
              <w:rPr>
                <w:rFonts w:eastAsia="Times New Roman" w:cstheme="minorHAnsi"/>
                <w:color w:val="333333"/>
                <w:spacing w:val="3"/>
                <w:lang w:eastAsia="fr-FR"/>
              </w:rPr>
              <w:t> </w:t>
            </w:r>
          </w:p>
        </w:tc>
      </w:tr>
      <w:tr w:rsidR="00171E8D" w:rsidRPr="00530994" w14:paraId="1CA3A39E" w14:textId="77777777" w:rsidTr="00B32047">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C8B97" w14:textId="6D93AA85" w:rsidR="00171E8D" w:rsidRPr="00530994" w:rsidRDefault="00112060" w:rsidP="00171E8D">
            <w:pPr>
              <w:numPr>
                <w:ilvl w:val="0"/>
                <w:numId w:val="1"/>
              </w:numPr>
              <w:shd w:val="clear" w:color="auto" w:fill="FFFFFF"/>
              <w:spacing w:beforeAutospacing="1" w:after="0" w:afterAutospacing="1" w:line="240" w:lineRule="auto"/>
              <w:ind w:left="0"/>
              <w:rPr>
                <w:rFonts w:eastAsia="Times New Roman" w:cstheme="minorHAnsi"/>
                <w:color w:val="333333"/>
                <w:spacing w:val="3"/>
                <w:lang w:eastAsia="fr-FR"/>
              </w:rPr>
            </w:pPr>
            <w:r>
              <w:rPr>
                <w:rFonts w:eastAsia="Times New Roman" w:cstheme="minorHAnsi"/>
                <w:color w:val="333333"/>
                <w:spacing w:val="3"/>
                <w:lang w:eastAsia="fr-FR"/>
              </w:rPr>
              <w:t>L</w:t>
            </w:r>
            <w:r w:rsidR="00171E8D" w:rsidRPr="00530994">
              <w:rPr>
                <w:rFonts w:eastAsia="Times New Roman" w:cstheme="minorHAnsi"/>
                <w:color w:val="333333"/>
                <w:spacing w:val="3"/>
                <w:lang w:eastAsia="fr-FR"/>
              </w:rPr>
              <w:t xml:space="preserve">iste des </w:t>
            </w:r>
            <w:r w:rsidR="005B30B9" w:rsidRPr="00530994">
              <w:rPr>
                <w:rFonts w:eastAsia="Times New Roman" w:cstheme="minorHAnsi"/>
                <w:color w:val="333333"/>
                <w:spacing w:val="3"/>
                <w:lang w:eastAsia="fr-FR"/>
              </w:rPr>
              <w:t>prédécesseurs</w:t>
            </w:r>
            <w:r w:rsidR="00171E8D" w:rsidRPr="00530994">
              <w:rPr>
                <w:rFonts w:eastAsia="Times New Roman" w:cstheme="minorHAnsi"/>
                <w:color w:val="333333"/>
                <w:spacing w:val="3"/>
                <w:lang w:eastAsia="fr-FR"/>
              </w:rPr>
              <w:t xml:space="preserve"> du sommet i</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41558" w14:textId="01F7B9B4" w:rsidR="00171E8D" w:rsidRPr="00530994" w:rsidRDefault="00171E8D" w:rsidP="00171E8D">
            <w:pPr>
              <w:numPr>
                <w:ilvl w:val="0"/>
                <w:numId w:val="1"/>
              </w:numPr>
              <w:shd w:val="clear" w:color="auto" w:fill="FFFFFF"/>
              <w:spacing w:beforeAutospacing="1" w:after="0" w:afterAutospacing="1" w:line="240" w:lineRule="auto"/>
              <w:ind w:left="0"/>
              <w:rPr>
                <w:rFonts w:eastAsia="Times New Roman" w:cstheme="minorHAnsi"/>
                <w:color w:val="333333"/>
                <w:spacing w:val="3"/>
                <w:lang w:eastAsia="fr-FR"/>
              </w:rPr>
            </w:pPr>
            <w:proofErr w:type="spellStart"/>
            <w:proofErr w:type="gramStart"/>
            <w:r w:rsidRPr="00530994">
              <w:rPr>
                <w:rFonts w:eastAsia="Times New Roman" w:cstheme="minorHAnsi"/>
                <w:color w:val="333333"/>
                <w:spacing w:val="3"/>
                <w:bdr w:val="none" w:sz="0" w:space="0" w:color="auto" w:frame="1"/>
                <w:shd w:val="clear" w:color="auto" w:fill="F7F7F7"/>
                <w:lang w:eastAsia="fr-FR"/>
              </w:rPr>
              <w:t>g.predecessors</w:t>
            </w:r>
            <w:proofErr w:type="spellEnd"/>
            <w:proofErr w:type="gramEnd"/>
            <w:r w:rsidRPr="00530994">
              <w:rPr>
                <w:rFonts w:eastAsia="Times New Roman" w:cstheme="minorHAnsi"/>
                <w:color w:val="333333"/>
                <w:spacing w:val="3"/>
                <w:bdr w:val="none" w:sz="0" w:space="0" w:color="auto" w:frame="1"/>
                <w:shd w:val="clear" w:color="auto" w:fill="F7F7F7"/>
                <w:lang w:eastAsia="fr-FR"/>
              </w:rPr>
              <w:t>(i)</w:t>
            </w:r>
          </w:p>
        </w:tc>
      </w:tr>
      <w:tr w:rsidR="00171E8D" w:rsidRPr="00530994" w14:paraId="7C59EE9F" w14:textId="77777777" w:rsidTr="00B32047">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B4746" w14:textId="3C0EB960" w:rsidR="00171E8D" w:rsidRPr="00530994" w:rsidRDefault="00112060" w:rsidP="00171E8D">
            <w:pPr>
              <w:numPr>
                <w:ilvl w:val="0"/>
                <w:numId w:val="1"/>
              </w:numPr>
              <w:shd w:val="clear" w:color="auto" w:fill="FFFFFF"/>
              <w:spacing w:beforeAutospacing="1" w:after="0" w:afterAutospacing="1" w:line="240" w:lineRule="auto"/>
              <w:ind w:left="0"/>
              <w:rPr>
                <w:rFonts w:eastAsia="Times New Roman" w:cstheme="minorHAnsi"/>
                <w:color w:val="333333"/>
                <w:spacing w:val="3"/>
                <w:lang w:eastAsia="fr-FR"/>
              </w:rPr>
            </w:pPr>
            <w:r>
              <w:rPr>
                <w:rFonts w:eastAsia="Times New Roman" w:cstheme="minorHAnsi"/>
                <w:color w:val="333333"/>
                <w:spacing w:val="3"/>
                <w:lang w:eastAsia="fr-FR"/>
              </w:rPr>
              <w:t>L</w:t>
            </w:r>
            <w:r w:rsidR="00171E8D" w:rsidRPr="00530994">
              <w:rPr>
                <w:rFonts w:eastAsia="Times New Roman" w:cstheme="minorHAnsi"/>
                <w:color w:val="333333"/>
                <w:spacing w:val="3"/>
                <w:lang w:eastAsia="fr-FR"/>
              </w:rPr>
              <w:t>iste des successeurs du sommet i</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A03A1" w14:textId="179BEBE9" w:rsidR="00171E8D" w:rsidRPr="00530994" w:rsidRDefault="00171E8D" w:rsidP="00171E8D">
            <w:pPr>
              <w:numPr>
                <w:ilvl w:val="0"/>
                <w:numId w:val="1"/>
              </w:numPr>
              <w:shd w:val="clear" w:color="auto" w:fill="FFFFFF"/>
              <w:spacing w:beforeAutospacing="1" w:after="0" w:afterAutospacing="1" w:line="240" w:lineRule="auto"/>
              <w:ind w:left="0"/>
              <w:rPr>
                <w:rFonts w:eastAsia="Times New Roman" w:cstheme="minorHAnsi"/>
                <w:color w:val="333333"/>
                <w:spacing w:val="3"/>
                <w:lang w:eastAsia="fr-FR"/>
              </w:rPr>
            </w:pPr>
            <w:proofErr w:type="spellStart"/>
            <w:proofErr w:type="gramStart"/>
            <w:r w:rsidRPr="00530994">
              <w:rPr>
                <w:rFonts w:eastAsia="Times New Roman" w:cstheme="minorHAnsi"/>
                <w:color w:val="333333"/>
                <w:spacing w:val="3"/>
                <w:bdr w:val="none" w:sz="0" w:space="0" w:color="auto" w:frame="1"/>
                <w:shd w:val="clear" w:color="auto" w:fill="F7F7F7"/>
                <w:lang w:eastAsia="fr-FR"/>
              </w:rPr>
              <w:t>g.successors</w:t>
            </w:r>
            <w:proofErr w:type="spellEnd"/>
            <w:proofErr w:type="gramEnd"/>
            <w:r w:rsidRPr="00530994">
              <w:rPr>
                <w:rFonts w:eastAsia="Times New Roman" w:cstheme="minorHAnsi"/>
                <w:color w:val="333333"/>
                <w:spacing w:val="3"/>
                <w:bdr w:val="none" w:sz="0" w:space="0" w:color="auto" w:frame="1"/>
                <w:shd w:val="clear" w:color="auto" w:fill="F7F7F7"/>
                <w:lang w:eastAsia="fr-FR"/>
              </w:rPr>
              <w:t>(i)</w:t>
            </w:r>
          </w:p>
        </w:tc>
      </w:tr>
      <w:tr w:rsidR="00171E8D" w:rsidRPr="00530994" w14:paraId="31CA0DF7" w14:textId="77777777" w:rsidTr="00B32047">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8607B" w14:textId="0B8C717E" w:rsidR="00171E8D" w:rsidRPr="00530994" w:rsidRDefault="00112060" w:rsidP="00171E8D">
            <w:pPr>
              <w:numPr>
                <w:ilvl w:val="0"/>
                <w:numId w:val="1"/>
              </w:numPr>
              <w:shd w:val="clear" w:color="auto" w:fill="FFFFFF"/>
              <w:spacing w:beforeAutospacing="1" w:after="0" w:afterAutospacing="1" w:line="240" w:lineRule="auto"/>
              <w:ind w:left="0"/>
              <w:rPr>
                <w:rFonts w:eastAsia="Times New Roman" w:cstheme="minorHAnsi"/>
                <w:color w:val="333333"/>
                <w:spacing w:val="3"/>
                <w:lang w:eastAsia="fr-FR"/>
              </w:rPr>
            </w:pPr>
            <w:r>
              <w:rPr>
                <w:rFonts w:eastAsia="Times New Roman" w:cstheme="minorHAnsi"/>
                <w:color w:val="333333"/>
                <w:spacing w:val="3"/>
                <w:lang w:eastAsia="fr-FR"/>
              </w:rPr>
              <w:t>L</w:t>
            </w:r>
            <w:r w:rsidR="00171E8D" w:rsidRPr="00530994">
              <w:rPr>
                <w:rFonts w:eastAsia="Times New Roman" w:cstheme="minorHAnsi"/>
                <w:color w:val="333333"/>
                <w:spacing w:val="3"/>
                <w:lang w:eastAsia="fr-FR"/>
              </w:rPr>
              <w:t>iste des voisins du sommet i</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28BF" w14:textId="53B601FE" w:rsidR="00171E8D" w:rsidRPr="00530994" w:rsidRDefault="00171E8D" w:rsidP="00171E8D">
            <w:pPr>
              <w:numPr>
                <w:ilvl w:val="0"/>
                <w:numId w:val="1"/>
              </w:numPr>
              <w:shd w:val="clear" w:color="auto" w:fill="FFFFFF"/>
              <w:spacing w:beforeAutospacing="1" w:after="0" w:afterAutospacing="1" w:line="240" w:lineRule="auto"/>
              <w:ind w:left="0"/>
              <w:rPr>
                <w:rFonts w:eastAsia="Times New Roman" w:cstheme="minorHAnsi"/>
                <w:color w:val="333333"/>
                <w:spacing w:val="3"/>
                <w:lang w:eastAsia="fr-FR"/>
              </w:rPr>
            </w:pPr>
            <w:proofErr w:type="spellStart"/>
            <w:proofErr w:type="gramStart"/>
            <w:r w:rsidRPr="00530994">
              <w:rPr>
                <w:rFonts w:eastAsia="Times New Roman" w:cstheme="minorHAnsi"/>
                <w:color w:val="333333"/>
                <w:spacing w:val="3"/>
                <w:bdr w:val="none" w:sz="0" w:space="0" w:color="auto" w:frame="1"/>
                <w:shd w:val="clear" w:color="auto" w:fill="F7F7F7"/>
                <w:lang w:eastAsia="fr-FR"/>
              </w:rPr>
              <w:t>g.neighbors</w:t>
            </w:r>
            <w:proofErr w:type="spellEnd"/>
            <w:proofErr w:type="gramEnd"/>
            <w:r w:rsidRPr="00530994">
              <w:rPr>
                <w:rFonts w:eastAsia="Times New Roman" w:cstheme="minorHAnsi"/>
                <w:color w:val="333333"/>
                <w:spacing w:val="3"/>
                <w:bdr w:val="none" w:sz="0" w:space="0" w:color="auto" w:frame="1"/>
                <w:shd w:val="clear" w:color="auto" w:fill="F7F7F7"/>
                <w:lang w:eastAsia="fr-FR"/>
              </w:rPr>
              <w:t>(i)</w:t>
            </w:r>
          </w:p>
        </w:tc>
      </w:tr>
      <w:tr w:rsidR="003F5991" w:rsidRPr="00530994" w14:paraId="06640EA4" w14:textId="77777777" w:rsidTr="00B32047">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ACE57" w14:textId="79D1C630" w:rsidR="003F5991" w:rsidRPr="00530994" w:rsidRDefault="00941961" w:rsidP="00171E8D">
            <w:pPr>
              <w:numPr>
                <w:ilvl w:val="0"/>
                <w:numId w:val="1"/>
              </w:numPr>
              <w:shd w:val="clear" w:color="auto" w:fill="FFFFFF"/>
              <w:spacing w:beforeAutospacing="1" w:after="0" w:afterAutospacing="1" w:line="240" w:lineRule="auto"/>
              <w:ind w:left="0"/>
              <w:rPr>
                <w:rFonts w:eastAsia="Times New Roman" w:cstheme="minorHAnsi"/>
                <w:color w:val="333333"/>
                <w:spacing w:val="3"/>
                <w:lang w:eastAsia="fr-FR"/>
              </w:rPr>
            </w:pPr>
            <w:r>
              <w:rPr>
                <w:rFonts w:eastAsia="Times New Roman" w:cstheme="minorHAnsi"/>
                <w:color w:val="333333"/>
                <w:spacing w:val="3"/>
                <w:lang w:eastAsia="fr-FR"/>
              </w:rPr>
              <w:t>Pour dessiner un graphe</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E5F0D" w14:textId="35354219" w:rsidR="003F5991" w:rsidRDefault="003F5991" w:rsidP="00171E8D">
            <w:pPr>
              <w:numPr>
                <w:ilvl w:val="0"/>
                <w:numId w:val="1"/>
              </w:numPr>
              <w:shd w:val="clear" w:color="auto" w:fill="FFFFFF"/>
              <w:spacing w:beforeAutospacing="1" w:after="0" w:afterAutospacing="1" w:line="240" w:lineRule="auto"/>
              <w:ind w:left="0"/>
              <w:rPr>
                <w:rFonts w:eastAsia="Times New Roman" w:cstheme="minorHAnsi"/>
                <w:color w:val="333333"/>
                <w:spacing w:val="3"/>
                <w:bdr w:val="none" w:sz="0" w:space="0" w:color="auto" w:frame="1"/>
                <w:shd w:val="clear" w:color="auto" w:fill="F7F7F7"/>
                <w:lang w:eastAsia="fr-FR"/>
              </w:rPr>
            </w:pPr>
            <w:proofErr w:type="spellStart"/>
            <w:proofErr w:type="gramStart"/>
            <w:r>
              <w:rPr>
                <w:rFonts w:eastAsia="Times New Roman" w:cstheme="minorHAnsi"/>
                <w:color w:val="333333"/>
                <w:spacing w:val="3"/>
                <w:bdr w:val="none" w:sz="0" w:space="0" w:color="auto" w:frame="1"/>
                <w:shd w:val="clear" w:color="auto" w:fill="F7F7F7"/>
                <w:lang w:eastAsia="fr-FR"/>
              </w:rPr>
              <w:t>plt.figure</w:t>
            </w:r>
            <w:proofErr w:type="spellEnd"/>
            <w:proofErr w:type="gramEnd"/>
            <w:r>
              <w:rPr>
                <w:rFonts w:eastAsia="Times New Roman" w:cstheme="minorHAnsi"/>
                <w:color w:val="333333"/>
                <w:spacing w:val="3"/>
                <w:bdr w:val="none" w:sz="0" w:space="0" w:color="auto" w:frame="1"/>
                <w:shd w:val="clear" w:color="auto" w:fill="F7F7F7"/>
                <w:lang w:eastAsia="fr-FR"/>
              </w:rPr>
              <w:t>()</w:t>
            </w:r>
          </w:p>
          <w:p w14:paraId="120976C6" w14:textId="53AE2F8D" w:rsidR="003F5991" w:rsidRDefault="003F5991" w:rsidP="00171E8D">
            <w:pPr>
              <w:numPr>
                <w:ilvl w:val="0"/>
                <w:numId w:val="1"/>
              </w:numPr>
              <w:shd w:val="clear" w:color="auto" w:fill="FFFFFF"/>
              <w:spacing w:beforeAutospacing="1" w:after="0" w:afterAutospacing="1" w:line="240" w:lineRule="auto"/>
              <w:ind w:left="0"/>
              <w:rPr>
                <w:rFonts w:eastAsia="Times New Roman" w:cstheme="minorHAnsi"/>
                <w:color w:val="333333"/>
                <w:spacing w:val="3"/>
                <w:bdr w:val="none" w:sz="0" w:space="0" w:color="auto" w:frame="1"/>
                <w:shd w:val="clear" w:color="auto" w:fill="F7F7F7"/>
                <w:lang w:eastAsia="fr-FR"/>
              </w:rPr>
            </w:pPr>
            <w:proofErr w:type="spellStart"/>
            <w:proofErr w:type="gramStart"/>
            <w:r>
              <w:rPr>
                <w:rFonts w:eastAsia="Times New Roman" w:cstheme="minorHAnsi"/>
                <w:color w:val="333333"/>
                <w:spacing w:val="3"/>
                <w:bdr w:val="none" w:sz="0" w:space="0" w:color="auto" w:frame="1"/>
                <w:shd w:val="clear" w:color="auto" w:fill="F7F7F7"/>
                <w:lang w:eastAsia="fr-FR"/>
              </w:rPr>
              <w:t>nx.</w:t>
            </w:r>
            <w:r w:rsidR="000742BE">
              <w:rPr>
                <w:rFonts w:eastAsia="Times New Roman" w:cstheme="minorHAnsi"/>
                <w:color w:val="333333"/>
                <w:spacing w:val="3"/>
                <w:bdr w:val="none" w:sz="0" w:space="0" w:color="auto" w:frame="1"/>
                <w:shd w:val="clear" w:color="auto" w:fill="F7F7F7"/>
                <w:lang w:eastAsia="fr-FR"/>
              </w:rPr>
              <w:t>draw</w:t>
            </w:r>
            <w:proofErr w:type="spellEnd"/>
            <w:proofErr w:type="gramEnd"/>
            <w:r>
              <w:rPr>
                <w:rFonts w:eastAsia="Times New Roman" w:cstheme="minorHAnsi"/>
                <w:color w:val="333333"/>
                <w:spacing w:val="3"/>
                <w:bdr w:val="none" w:sz="0" w:space="0" w:color="auto" w:frame="1"/>
                <w:shd w:val="clear" w:color="auto" w:fill="F7F7F7"/>
                <w:lang w:eastAsia="fr-FR"/>
              </w:rPr>
              <w:t>(g)</w:t>
            </w:r>
          </w:p>
          <w:p w14:paraId="1DCAC13D" w14:textId="37543538" w:rsidR="003F5991" w:rsidRPr="00530994" w:rsidRDefault="003F5991" w:rsidP="00171E8D">
            <w:pPr>
              <w:numPr>
                <w:ilvl w:val="0"/>
                <w:numId w:val="1"/>
              </w:numPr>
              <w:shd w:val="clear" w:color="auto" w:fill="FFFFFF"/>
              <w:spacing w:beforeAutospacing="1" w:after="0" w:afterAutospacing="1" w:line="240" w:lineRule="auto"/>
              <w:ind w:left="0"/>
              <w:rPr>
                <w:rFonts w:eastAsia="Times New Roman" w:cstheme="minorHAnsi"/>
                <w:color w:val="333333"/>
                <w:spacing w:val="3"/>
                <w:bdr w:val="none" w:sz="0" w:space="0" w:color="auto" w:frame="1"/>
                <w:shd w:val="clear" w:color="auto" w:fill="F7F7F7"/>
                <w:lang w:eastAsia="fr-FR"/>
              </w:rPr>
            </w:pPr>
            <w:proofErr w:type="spellStart"/>
            <w:proofErr w:type="gramStart"/>
            <w:r>
              <w:rPr>
                <w:rFonts w:eastAsia="Times New Roman" w:cstheme="minorHAnsi"/>
                <w:color w:val="333333"/>
                <w:spacing w:val="3"/>
                <w:bdr w:val="none" w:sz="0" w:space="0" w:color="auto" w:frame="1"/>
                <w:shd w:val="clear" w:color="auto" w:fill="F7F7F7"/>
                <w:lang w:eastAsia="fr-FR"/>
              </w:rPr>
              <w:t>plt.show</w:t>
            </w:r>
            <w:proofErr w:type="spellEnd"/>
            <w:proofErr w:type="gramEnd"/>
            <w:r>
              <w:rPr>
                <w:rFonts w:eastAsia="Times New Roman" w:cstheme="minorHAnsi"/>
                <w:color w:val="333333"/>
                <w:spacing w:val="3"/>
                <w:bdr w:val="none" w:sz="0" w:space="0" w:color="auto" w:frame="1"/>
                <w:shd w:val="clear" w:color="auto" w:fill="F7F7F7"/>
                <w:lang w:eastAsia="fr-FR"/>
              </w:rPr>
              <w:t>()</w:t>
            </w:r>
          </w:p>
        </w:tc>
      </w:tr>
      <w:tr w:rsidR="005D7AAE" w:rsidRPr="00530994" w14:paraId="6D1782E8" w14:textId="77777777" w:rsidTr="00B32047">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3348C" w14:textId="237921E2" w:rsidR="005D7AAE" w:rsidRDefault="005D7AAE" w:rsidP="00171E8D">
            <w:pPr>
              <w:numPr>
                <w:ilvl w:val="0"/>
                <w:numId w:val="1"/>
              </w:numPr>
              <w:shd w:val="clear" w:color="auto" w:fill="FFFFFF"/>
              <w:spacing w:beforeAutospacing="1" w:after="0" w:afterAutospacing="1" w:line="240" w:lineRule="auto"/>
              <w:ind w:left="0"/>
              <w:rPr>
                <w:rFonts w:eastAsia="Times New Roman" w:cstheme="minorHAnsi"/>
                <w:color w:val="333333"/>
                <w:spacing w:val="3"/>
                <w:lang w:eastAsia="fr-FR"/>
              </w:rPr>
            </w:pPr>
            <w:r>
              <w:rPr>
                <w:rFonts w:eastAsia="Times New Roman" w:cstheme="minorHAnsi"/>
                <w:color w:val="333333"/>
                <w:spacing w:val="3"/>
                <w:lang w:eastAsia="fr-FR"/>
              </w:rPr>
              <w:t>Construire la matrice d’adjacence</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3B519" w14:textId="092CC46D" w:rsidR="005D7AAE" w:rsidRDefault="005D7AAE" w:rsidP="00171E8D">
            <w:pPr>
              <w:numPr>
                <w:ilvl w:val="0"/>
                <w:numId w:val="1"/>
              </w:numPr>
              <w:shd w:val="clear" w:color="auto" w:fill="FFFFFF"/>
              <w:spacing w:beforeAutospacing="1" w:after="0" w:afterAutospacing="1" w:line="240" w:lineRule="auto"/>
              <w:ind w:left="0"/>
              <w:rPr>
                <w:rFonts w:eastAsia="Times New Roman" w:cstheme="minorHAnsi"/>
                <w:color w:val="333333"/>
                <w:spacing w:val="3"/>
                <w:bdr w:val="none" w:sz="0" w:space="0" w:color="auto" w:frame="1"/>
                <w:shd w:val="clear" w:color="auto" w:fill="F7F7F7"/>
                <w:lang w:eastAsia="fr-FR"/>
              </w:rPr>
            </w:pPr>
            <w:proofErr w:type="spellStart"/>
            <w:r w:rsidRPr="005D7AAE">
              <w:rPr>
                <w:rFonts w:eastAsia="Times New Roman" w:cstheme="minorHAnsi"/>
                <w:color w:val="333333"/>
                <w:spacing w:val="3"/>
                <w:bdr w:val="none" w:sz="0" w:space="0" w:color="auto" w:frame="1"/>
                <w:shd w:val="clear" w:color="auto" w:fill="F7F7F7"/>
                <w:lang w:eastAsia="fr-FR"/>
              </w:rPr>
              <w:t>nx.to_numpy_matrix</w:t>
            </w:r>
            <w:proofErr w:type="spellEnd"/>
            <w:r w:rsidRPr="005D7AAE">
              <w:rPr>
                <w:rFonts w:eastAsia="Times New Roman" w:cstheme="minorHAnsi"/>
                <w:color w:val="333333"/>
                <w:spacing w:val="3"/>
                <w:bdr w:val="none" w:sz="0" w:space="0" w:color="auto" w:frame="1"/>
                <w:shd w:val="clear" w:color="auto" w:fill="F7F7F7"/>
                <w:lang w:eastAsia="fr-FR"/>
              </w:rPr>
              <w:t>(g)</w:t>
            </w:r>
          </w:p>
        </w:tc>
      </w:tr>
      <w:tr w:rsidR="005D7AAE" w:rsidRPr="00F63B07" w14:paraId="41E8767A" w14:textId="77777777" w:rsidTr="00B32047">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8F532" w14:textId="513CF66F" w:rsidR="005D7AAE" w:rsidRDefault="005D7AAE" w:rsidP="00171E8D">
            <w:pPr>
              <w:numPr>
                <w:ilvl w:val="0"/>
                <w:numId w:val="1"/>
              </w:numPr>
              <w:shd w:val="clear" w:color="auto" w:fill="FFFFFF"/>
              <w:spacing w:beforeAutospacing="1" w:after="0" w:afterAutospacing="1" w:line="240" w:lineRule="auto"/>
              <w:ind w:left="0"/>
              <w:rPr>
                <w:rFonts w:eastAsia="Times New Roman" w:cstheme="minorHAnsi"/>
                <w:color w:val="333333"/>
                <w:spacing w:val="3"/>
                <w:lang w:eastAsia="fr-FR"/>
              </w:rPr>
            </w:pPr>
            <w:r>
              <w:rPr>
                <w:rFonts w:eastAsia="Times New Roman" w:cstheme="minorHAnsi"/>
                <w:color w:val="333333"/>
                <w:spacing w:val="3"/>
                <w:lang w:eastAsia="fr-FR"/>
              </w:rPr>
              <w:t>Vérifier l’existence d’un chemin</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35388" w14:textId="1F33DB84" w:rsidR="005D7AAE" w:rsidRPr="005D7AAE" w:rsidRDefault="005D7AAE" w:rsidP="00171E8D">
            <w:pPr>
              <w:numPr>
                <w:ilvl w:val="0"/>
                <w:numId w:val="1"/>
              </w:numPr>
              <w:shd w:val="clear" w:color="auto" w:fill="FFFFFF"/>
              <w:spacing w:beforeAutospacing="1" w:after="0" w:afterAutospacing="1" w:line="240" w:lineRule="auto"/>
              <w:ind w:left="0"/>
              <w:rPr>
                <w:rFonts w:eastAsia="Times New Roman" w:cstheme="minorHAnsi"/>
                <w:color w:val="333333"/>
                <w:spacing w:val="3"/>
                <w:bdr w:val="none" w:sz="0" w:space="0" w:color="auto" w:frame="1"/>
                <w:shd w:val="clear" w:color="auto" w:fill="F7F7F7"/>
                <w:lang w:val="en-US" w:eastAsia="fr-FR"/>
              </w:rPr>
            </w:pPr>
            <w:proofErr w:type="spellStart"/>
            <w:r w:rsidRPr="005D7AAE">
              <w:rPr>
                <w:rFonts w:eastAsia="Times New Roman" w:cstheme="minorHAnsi"/>
                <w:color w:val="333333"/>
                <w:spacing w:val="3"/>
                <w:bdr w:val="none" w:sz="0" w:space="0" w:color="auto" w:frame="1"/>
                <w:shd w:val="clear" w:color="auto" w:fill="F7F7F7"/>
                <w:lang w:val="en-US" w:eastAsia="fr-FR"/>
              </w:rPr>
              <w:t>nx.has_path</w:t>
            </w:r>
            <w:proofErr w:type="spellEnd"/>
            <w:r w:rsidRPr="005D7AAE">
              <w:rPr>
                <w:rFonts w:eastAsia="Times New Roman" w:cstheme="minorHAnsi"/>
                <w:color w:val="333333"/>
                <w:spacing w:val="3"/>
                <w:bdr w:val="none" w:sz="0" w:space="0" w:color="auto" w:frame="1"/>
                <w:shd w:val="clear" w:color="auto" w:fill="F7F7F7"/>
                <w:lang w:val="en-US" w:eastAsia="fr-FR"/>
              </w:rPr>
              <w:t>(</w:t>
            </w:r>
            <w:proofErr w:type="spellStart"/>
            <w:proofErr w:type="gramStart"/>
            <w:r w:rsidRPr="005D7AAE">
              <w:rPr>
                <w:rFonts w:eastAsia="Times New Roman" w:cstheme="minorHAnsi"/>
                <w:color w:val="333333"/>
                <w:spacing w:val="3"/>
                <w:bdr w:val="none" w:sz="0" w:space="0" w:color="auto" w:frame="1"/>
                <w:shd w:val="clear" w:color="auto" w:fill="F7F7F7"/>
                <w:lang w:val="en-US" w:eastAsia="fr-FR"/>
              </w:rPr>
              <w:t>g,nodeA</w:t>
            </w:r>
            <w:proofErr w:type="gramEnd"/>
            <w:r w:rsidRPr="005D7AAE">
              <w:rPr>
                <w:rFonts w:eastAsia="Times New Roman" w:cstheme="minorHAnsi"/>
                <w:color w:val="333333"/>
                <w:spacing w:val="3"/>
                <w:bdr w:val="none" w:sz="0" w:space="0" w:color="auto" w:frame="1"/>
                <w:shd w:val="clear" w:color="auto" w:fill="F7F7F7"/>
                <w:lang w:val="en-US" w:eastAsia="fr-FR"/>
              </w:rPr>
              <w:t>,</w:t>
            </w:r>
            <w:r>
              <w:rPr>
                <w:rFonts w:eastAsia="Times New Roman" w:cstheme="minorHAnsi"/>
                <w:color w:val="333333"/>
                <w:spacing w:val="3"/>
                <w:bdr w:val="none" w:sz="0" w:space="0" w:color="auto" w:frame="1"/>
                <w:shd w:val="clear" w:color="auto" w:fill="F7F7F7"/>
                <w:lang w:val="en-US" w:eastAsia="fr-FR"/>
              </w:rPr>
              <w:t>nodeB</w:t>
            </w:r>
            <w:proofErr w:type="spellEnd"/>
            <w:r w:rsidRPr="005D7AAE">
              <w:rPr>
                <w:rFonts w:eastAsia="Times New Roman" w:cstheme="minorHAnsi"/>
                <w:color w:val="333333"/>
                <w:spacing w:val="3"/>
                <w:bdr w:val="none" w:sz="0" w:space="0" w:color="auto" w:frame="1"/>
                <w:shd w:val="clear" w:color="auto" w:fill="F7F7F7"/>
                <w:lang w:val="en-US" w:eastAsia="fr-FR"/>
              </w:rPr>
              <w:t>)</w:t>
            </w:r>
          </w:p>
        </w:tc>
      </w:tr>
      <w:tr w:rsidR="00BB2365" w:rsidRPr="005D7AAE" w14:paraId="14FA20E4" w14:textId="77777777" w:rsidTr="00B32047">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F963" w14:textId="66454175" w:rsidR="00BB2365" w:rsidRDefault="00BB2365" w:rsidP="00171E8D">
            <w:pPr>
              <w:numPr>
                <w:ilvl w:val="0"/>
                <w:numId w:val="1"/>
              </w:numPr>
              <w:shd w:val="clear" w:color="auto" w:fill="FFFFFF"/>
              <w:spacing w:beforeAutospacing="1" w:after="0" w:afterAutospacing="1" w:line="240" w:lineRule="auto"/>
              <w:ind w:left="0"/>
              <w:rPr>
                <w:rFonts w:eastAsia="Times New Roman" w:cstheme="minorHAnsi"/>
                <w:color w:val="333333"/>
                <w:spacing w:val="3"/>
                <w:lang w:eastAsia="fr-FR"/>
              </w:rPr>
            </w:pPr>
            <w:r>
              <w:rPr>
                <w:rFonts w:eastAsia="Times New Roman" w:cstheme="minorHAnsi"/>
                <w:color w:val="333333"/>
                <w:spacing w:val="3"/>
                <w:lang w:eastAsia="fr-FR"/>
              </w:rPr>
              <w:t>Tester la connexité</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0397D" w14:textId="3E112E4E" w:rsidR="00BB2365" w:rsidRPr="005D7AAE" w:rsidRDefault="00BB2365" w:rsidP="00171E8D">
            <w:pPr>
              <w:numPr>
                <w:ilvl w:val="0"/>
                <w:numId w:val="1"/>
              </w:numPr>
              <w:shd w:val="clear" w:color="auto" w:fill="FFFFFF"/>
              <w:spacing w:beforeAutospacing="1" w:after="0" w:afterAutospacing="1" w:line="240" w:lineRule="auto"/>
              <w:ind w:left="0"/>
              <w:rPr>
                <w:rFonts w:eastAsia="Times New Roman" w:cstheme="minorHAnsi"/>
                <w:color w:val="333333"/>
                <w:spacing w:val="3"/>
                <w:bdr w:val="none" w:sz="0" w:space="0" w:color="auto" w:frame="1"/>
                <w:shd w:val="clear" w:color="auto" w:fill="F7F7F7"/>
                <w:lang w:val="en-US" w:eastAsia="fr-FR"/>
              </w:rPr>
            </w:pPr>
            <w:proofErr w:type="spellStart"/>
            <w:r w:rsidRPr="00BB2365">
              <w:rPr>
                <w:rFonts w:eastAsia="Times New Roman" w:cstheme="minorHAnsi"/>
                <w:color w:val="333333"/>
                <w:spacing w:val="3"/>
                <w:bdr w:val="none" w:sz="0" w:space="0" w:color="auto" w:frame="1"/>
                <w:shd w:val="clear" w:color="auto" w:fill="F7F7F7"/>
                <w:lang w:val="en-US" w:eastAsia="fr-FR"/>
              </w:rPr>
              <w:t>nx.is_connected</w:t>
            </w:r>
            <w:proofErr w:type="spellEnd"/>
            <w:r w:rsidRPr="00BB2365">
              <w:rPr>
                <w:rFonts w:eastAsia="Times New Roman" w:cstheme="minorHAnsi"/>
                <w:color w:val="333333"/>
                <w:spacing w:val="3"/>
                <w:bdr w:val="none" w:sz="0" w:space="0" w:color="auto" w:frame="1"/>
                <w:shd w:val="clear" w:color="auto" w:fill="F7F7F7"/>
                <w:lang w:val="en-US" w:eastAsia="fr-FR"/>
              </w:rPr>
              <w:t>(g)</w:t>
            </w:r>
          </w:p>
        </w:tc>
      </w:tr>
      <w:tr w:rsidR="00BB2365" w:rsidRPr="005D7AAE" w14:paraId="7BBFF23D" w14:textId="77777777" w:rsidTr="00B32047">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85ECA" w14:textId="203020B0" w:rsidR="00BB2365" w:rsidRDefault="00BB2365" w:rsidP="00171E8D">
            <w:pPr>
              <w:numPr>
                <w:ilvl w:val="0"/>
                <w:numId w:val="1"/>
              </w:numPr>
              <w:shd w:val="clear" w:color="auto" w:fill="FFFFFF"/>
              <w:spacing w:beforeAutospacing="1" w:after="0" w:afterAutospacing="1" w:line="240" w:lineRule="auto"/>
              <w:ind w:left="0"/>
              <w:rPr>
                <w:rFonts w:eastAsia="Times New Roman" w:cstheme="minorHAnsi"/>
                <w:color w:val="333333"/>
                <w:spacing w:val="3"/>
                <w:lang w:eastAsia="fr-FR"/>
              </w:rPr>
            </w:pPr>
            <w:r>
              <w:rPr>
                <w:rFonts w:eastAsia="Times New Roman" w:cstheme="minorHAnsi"/>
                <w:color w:val="333333"/>
                <w:spacing w:val="3"/>
                <w:lang w:eastAsia="fr-FR"/>
              </w:rPr>
              <w:t>Tester la caractère Eulérien</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95508" w14:textId="60FFA43C" w:rsidR="00BB2365" w:rsidRPr="00BB2365" w:rsidRDefault="00BB2365" w:rsidP="00171E8D">
            <w:pPr>
              <w:numPr>
                <w:ilvl w:val="0"/>
                <w:numId w:val="1"/>
              </w:numPr>
              <w:shd w:val="clear" w:color="auto" w:fill="FFFFFF"/>
              <w:spacing w:beforeAutospacing="1" w:after="0" w:afterAutospacing="1" w:line="240" w:lineRule="auto"/>
              <w:ind w:left="0"/>
              <w:rPr>
                <w:rFonts w:eastAsia="Times New Roman" w:cstheme="minorHAnsi"/>
                <w:color w:val="333333"/>
                <w:spacing w:val="3"/>
                <w:bdr w:val="none" w:sz="0" w:space="0" w:color="auto" w:frame="1"/>
                <w:shd w:val="clear" w:color="auto" w:fill="F7F7F7"/>
                <w:lang w:val="en-US" w:eastAsia="fr-FR"/>
              </w:rPr>
            </w:pPr>
            <w:proofErr w:type="spellStart"/>
            <w:r w:rsidRPr="00BB2365">
              <w:rPr>
                <w:rFonts w:eastAsia="Times New Roman" w:cstheme="minorHAnsi"/>
                <w:color w:val="333333"/>
                <w:spacing w:val="3"/>
                <w:bdr w:val="none" w:sz="0" w:space="0" w:color="auto" w:frame="1"/>
                <w:shd w:val="clear" w:color="auto" w:fill="F7F7F7"/>
                <w:lang w:val="en-US" w:eastAsia="fr-FR"/>
              </w:rPr>
              <w:t>nx.is_eulerian</w:t>
            </w:r>
            <w:proofErr w:type="spellEnd"/>
            <w:r w:rsidRPr="00BB2365">
              <w:rPr>
                <w:rFonts w:eastAsia="Times New Roman" w:cstheme="minorHAnsi"/>
                <w:color w:val="333333"/>
                <w:spacing w:val="3"/>
                <w:bdr w:val="none" w:sz="0" w:space="0" w:color="auto" w:frame="1"/>
                <w:shd w:val="clear" w:color="auto" w:fill="F7F7F7"/>
                <w:lang w:val="en-US" w:eastAsia="fr-FR"/>
              </w:rPr>
              <w:t>(g)</w:t>
            </w:r>
          </w:p>
        </w:tc>
      </w:tr>
    </w:tbl>
    <w:p w14:paraId="2F21DF53" w14:textId="41812FB2" w:rsidR="00816292" w:rsidRPr="005D7AAE" w:rsidRDefault="00816292" w:rsidP="00B877E1">
      <w:pPr>
        <w:rPr>
          <w:lang w:val="en-US"/>
        </w:rPr>
      </w:pPr>
    </w:p>
    <w:p w14:paraId="140F9084" w14:textId="66B9754D" w:rsidR="00816292" w:rsidRDefault="00816292" w:rsidP="00B877E1">
      <w:pPr>
        <w:rPr>
          <w:lang w:val="en-US"/>
        </w:rPr>
      </w:pPr>
    </w:p>
    <w:p w14:paraId="73D5FA3D" w14:textId="72EDEC3F" w:rsidR="00D34305" w:rsidRDefault="00D34305" w:rsidP="00B877E1">
      <w:pPr>
        <w:rPr>
          <w:lang w:val="en-US"/>
        </w:rPr>
      </w:pPr>
    </w:p>
    <w:p w14:paraId="7CCEA11F" w14:textId="77777777" w:rsidR="00163FAA" w:rsidRDefault="00163FAA" w:rsidP="00D34305">
      <w:pPr>
        <w:pStyle w:val="Titre1"/>
        <w:rPr>
          <w:u w:val="single"/>
        </w:rPr>
      </w:pPr>
      <w:bookmarkStart w:id="31" w:name="_Toc1402543"/>
    </w:p>
    <w:p w14:paraId="3ACECDBB" w14:textId="6763DAD2" w:rsidR="00D34305" w:rsidRDefault="00D34305" w:rsidP="00D34305">
      <w:pPr>
        <w:pStyle w:val="Titre1"/>
        <w:rPr>
          <w:u w:val="single"/>
        </w:rPr>
      </w:pPr>
      <w:bookmarkStart w:id="32" w:name="_Toc2578127"/>
      <w:r w:rsidRPr="002756E9">
        <w:rPr>
          <w:u w:val="single"/>
        </w:rPr>
        <w:t>La bibliothèque</w:t>
      </w:r>
      <w:r>
        <w:rPr>
          <w:u w:val="single"/>
        </w:rPr>
        <w:t xml:space="preserve"> PIL : traitement d’images.</w:t>
      </w:r>
      <w:bookmarkEnd w:id="31"/>
      <w:bookmarkEnd w:id="32"/>
    </w:p>
    <w:p w14:paraId="2AB747EA" w14:textId="77777777" w:rsidR="00D34305" w:rsidRPr="00FD5112" w:rsidRDefault="00D34305" w:rsidP="00D34305">
      <w:pPr>
        <w:rPr>
          <w:rFonts w:cstheme="minorHAnsi"/>
        </w:rPr>
      </w:pPr>
      <w:r w:rsidRPr="00FD5112">
        <w:rPr>
          <w:rFonts w:cstheme="minorHAnsi"/>
          <w:color w:val="222222"/>
          <w:sz w:val="21"/>
          <w:szCs w:val="21"/>
          <w:shd w:val="clear" w:color="auto" w:fill="FFFFFF"/>
        </w:rPr>
        <w:t xml:space="preserve">Bibliothèque permettant </w:t>
      </w:r>
      <w:r>
        <w:rPr>
          <w:rFonts w:cstheme="minorHAnsi"/>
          <w:color w:val="222222"/>
          <w:sz w:val="21"/>
          <w:szCs w:val="21"/>
          <w:shd w:val="clear" w:color="auto" w:fill="FFFFFF"/>
        </w:rPr>
        <w:t>l’ouverture des images dans plusieurs formats standards et leur traitement</w:t>
      </w:r>
      <w:r>
        <w:rPr>
          <w:rFonts w:cstheme="minorHAnsi"/>
          <w:sz w:val="21"/>
          <w:szCs w:val="21"/>
          <w:shd w:val="clear" w:color="auto" w:fill="FFFFFF"/>
        </w:rPr>
        <w:t>.</w:t>
      </w:r>
    </w:p>
    <w:tbl>
      <w:tblPr>
        <w:tblW w:w="9212" w:type="dxa"/>
        <w:jc w:val="center"/>
        <w:tblCellMar>
          <w:left w:w="10" w:type="dxa"/>
          <w:right w:w="10" w:type="dxa"/>
        </w:tblCellMar>
        <w:tblLook w:val="0000" w:firstRow="0" w:lastRow="0" w:firstColumn="0" w:lastColumn="0" w:noHBand="0" w:noVBand="0"/>
      </w:tblPr>
      <w:tblGrid>
        <w:gridCol w:w="4203"/>
        <w:gridCol w:w="5009"/>
      </w:tblGrid>
      <w:tr w:rsidR="00D34305" w14:paraId="763C29D8" w14:textId="77777777" w:rsidTr="00D34305">
        <w:trPr>
          <w:jc w:val="center"/>
        </w:trPr>
        <w:tc>
          <w:tcPr>
            <w:tcW w:w="4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EB2B3" w14:textId="77777777" w:rsidR="00D34305" w:rsidRDefault="00D34305" w:rsidP="00D34305">
            <w:pPr>
              <w:spacing w:after="0"/>
            </w:pPr>
            <w:r>
              <w:t xml:space="preserve">Importer la sous-bibliothèque Image, dans laquelle se trouve l’essentiel </w:t>
            </w:r>
          </w:p>
        </w:tc>
        <w:tc>
          <w:tcPr>
            <w:tcW w:w="5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A5CEF" w14:textId="77777777" w:rsidR="00D34305" w:rsidRDefault="00D34305" w:rsidP="00D34305">
            <w:pPr>
              <w:spacing w:after="0"/>
              <w:ind w:firstLine="103"/>
            </w:pPr>
            <w:proofErr w:type="spellStart"/>
            <w:proofErr w:type="gramStart"/>
            <w:r>
              <w:t>from</w:t>
            </w:r>
            <w:proofErr w:type="spellEnd"/>
            <w:proofErr w:type="gramEnd"/>
            <w:r>
              <w:t xml:space="preserve"> PIL import Image</w:t>
            </w:r>
          </w:p>
        </w:tc>
      </w:tr>
      <w:tr w:rsidR="00D34305" w:rsidRPr="00A76CCB" w14:paraId="098270A6" w14:textId="77777777" w:rsidTr="00D34305">
        <w:trPr>
          <w:jc w:val="center"/>
        </w:trPr>
        <w:tc>
          <w:tcPr>
            <w:tcW w:w="4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E2852" w14:textId="77777777" w:rsidR="00D34305" w:rsidRPr="004E5ED7" w:rsidRDefault="00D34305" w:rsidP="00D34305">
            <w:pPr>
              <w:spacing w:after="0"/>
            </w:pPr>
            <w:r>
              <w:t xml:space="preserve">Ouverture d’une image </w:t>
            </w:r>
          </w:p>
        </w:tc>
        <w:tc>
          <w:tcPr>
            <w:tcW w:w="5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DBE84" w14:textId="77777777" w:rsidR="00D34305" w:rsidRPr="00D34305" w:rsidRDefault="00D34305" w:rsidP="00D34305">
            <w:pPr>
              <w:spacing w:after="0"/>
              <w:ind w:firstLine="103"/>
            </w:pPr>
            <w:r w:rsidRPr="00D34305">
              <w:t>image=</w:t>
            </w:r>
            <w:proofErr w:type="spellStart"/>
            <w:r w:rsidRPr="00D34305">
              <w:t>Image.open</w:t>
            </w:r>
            <w:proofErr w:type="spellEnd"/>
            <w:r w:rsidRPr="00D34305">
              <w:t>(“</w:t>
            </w:r>
            <w:proofErr w:type="spellStart"/>
            <w:r w:rsidRPr="00D34305">
              <w:t>fichier.ext</w:t>
            </w:r>
            <w:proofErr w:type="spellEnd"/>
            <w:r w:rsidRPr="00D34305">
              <w:t>”)</w:t>
            </w:r>
          </w:p>
        </w:tc>
      </w:tr>
      <w:tr w:rsidR="00D34305" w:rsidRPr="002756E9" w14:paraId="6DBB8567" w14:textId="77777777" w:rsidTr="00D34305">
        <w:trPr>
          <w:jc w:val="center"/>
        </w:trPr>
        <w:tc>
          <w:tcPr>
            <w:tcW w:w="4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84799" w14:textId="77777777" w:rsidR="00D34305" w:rsidRDefault="00D34305" w:rsidP="00D34305">
            <w:pPr>
              <w:spacing w:after="0"/>
            </w:pPr>
            <w:r>
              <w:t>Sauvegarder une image</w:t>
            </w:r>
          </w:p>
        </w:tc>
        <w:tc>
          <w:tcPr>
            <w:tcW w:w="5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FBABB" w14:textId="77777777" w:rsidR="00D34305" w:rsidRPr="002756E9" w:rsidRDefault="00D34305" w:rsidP="00D34305">
            <w:pPr>
              <w:spacing w:after="0"/>
              <w:ind w:firstLine="103"/>
              <w:rPr>
                <w:lang w:val="en-US"/>
              </w:rPr>
            </w:pPr>
            <w:proofErr w:type="spellStart"/>
            <w:proofErr w:type="gramStart"/>
            <w:r>
              <w:rPr>
                <w:lang w:val="en-US"/>
              </w:rPr>
              <w:t>image.save</w:t>
            </w:r>
            <w:proofErr w:type="spellEnd"/>
            <w:proofErr w:type="gramEnd"/>
            <w:r>
              <w:rPr>
                <w:lang w:val="en-US"/>
              </w:rPr>
              <w:t>(“</w:t>
            </w:r>
            <w:proofErr w:type="spellStart"/>
            <w:r>
              <w:rPr>
                <w:lang w:val="en-US"/>
              </w:rPr>
              <w:t>fichier.ext</w:t>
            </w:r>
            <w:proofErr w:type="spellEnd"/>
            <w:r>
              <w:rPr>
                <w:lang w:val="en-US"/>
              </w:rPr>
              <w:t>”)</w:t>
            </w:r>
          </w:p>
        </w:tc>
      </w:tr>
      <w:tr w:rsidR="00D34305" w:rsidRPr="002756E9" w14:paraId="5A053997" w14:textId="77777777" w:rsidTr="00D34305">
        <w:trPr>
          <w:jc w:val="center"/>
        </w:trPr>
        <w:tc>
          <w:tcPr>
            <w:tcW w:w="4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9A8B8" w14:textId="77777777" w:rsidR="00D34305" w:rsidRDefault="00D34305" w:rsidP="00D34305">
            <w:pPr>
              <w:spacing w:after="0"/>
            </w:pPr>
            <w:r>
              <w:t>Créer une image semblable mais avec d’autres dimensions.</w:t>
            </w:r>
          </w:p>
        </w:tc>
        <w:tc>
          <w:tcPr>
            <w:tcW w:w="5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A6EAF" w14:textId="77777777" w:rsidR="00D34305" w:rsidRPr="00C61B90" w:rsidRDefault="00D34305" w:rsidP="00D34305">
            <w:pPr>
              <w:spacing w:after="0"/>
              <w:ind w:firstLine="103"/>
            </w:pPr>
            <w:proofErr w:type="spellStart"/>
            <w:proofErr w:type="gramStart"/>
            <w:r w:rsidRPr="00C61B90">
              <w:t>image</w:t>
            </w:r>
            <w:proofErr w:type="gramEnd"/>
            <w:r w:rsidRPr="00C61B90">
              <w:t>_nouvelle</w:t>
            </w:r>
            <w:proofErr w:type="spellEnd"/>
            <w:r w:rsidRPr="00C61B90">
              <w:t>=</w:t>
            </w:r>
            <w:proofErr w:type="spellStart"/>
            <w:r w:rsidRPr="00C61B90">
              <w:t>image.resize</w:t>
            </w:r>
            <w:proofErr w:type="spellEnd"/>
            <w:r w:rsidRPr="00C61B90">
              <w:t>(largeur, hauteur)</w:t>
            </w:r>
          </w:p>
        </w:tc>
      </w:tr>
      <w:tr w:rsidR="00D34305" w:rsidRPr="002756E9" w14:paraId="673980D4" w14:textId="77777777" w:rsidTr="00D34305">
        <w:trPr>
          <w:jc w:val="center"/>
        </w:trPr>
        <w:tc>
          <w:tcPr>
            <w:tcW w:w="4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462D" w14:textId="77777777" w:rsidR="00D34305" w:rsidRDefault="00D34305" w:rsidP="00D34305">
            <w:pPr>
              <w:spacing w:after="0"/>
            </w:pPr>
            <w:r>
              <w:t>Renvoyer la dimension d’une image</w:t>
            </w:r>
          </w:p>
        </w:tc>
        <w:tc>
          <w:tcPr>
            <w:tcW w:w="5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3EA8A" w14:textId="77777777" w:rsidR="00D34305" w:rsidRPr="002756E9" w:rsidRDefault="00D34305" w:rsidP="00D34305">
            <w:pPr>
              <w:spacing w:after="0"/>
              <w:ind w:firstLine="103"/>
              <w:rPr>
                <w:lang w:val="en-US"/>
              </w:rPr>
            </w:pPr>
            <w:proofErr w:type="gramStart"/>
            <w:r>
              <w:rPr>
                <w:lang w:val="en-US"/>
              </w:rPr>
              <w:t>L,H=</w:t>
            </w:r>
            <w:proofErr w:type="spellStart"/>
            <w:r>
              <w:rPr>
                <w:lang w:val="en-US"/>
              </w:rPr>
              <w:t>image.size</w:t>
            </w:r>
            <w:proofErr w:type="spellEnd"/>
            <w:proofErr w:type="gramEnd"/>
          </w:p>
        </w:tc>
      </w:tr>
      <w:tr w:rsidR="00D34305" w:rsidRPr="002756E9" w14:paraId="1FF43CBA" w14:textId="77777777" w:rsidTr="00D34305">
        <w:trPr>
          <w:jc w:val="center"/>
        </w:trPr>
        <w:tc>
          <w:tcPr>
            <w:tcW w:w="4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036E9" w14:textId="77777777" w:rsidR="00D34305" w:rsidRDefault="00D34305" w:rsidP="00D34305">
            <w:pPr>
              <w:spacing w:after="0"/>
            </w:pPr>
            <w:r>
              <w:t>Afficher une image</w:t>
            </w:r>
          </w:p>
        </w:tc>
        <w:tc>
          <w:tcPr>
            <w:tcW w:w="5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73FB8" w14:textId="77777777" w:rsidR="00D34305" w:rsidRPr="005E589C" w:rsidRDefault="00D34305" w:rsidP="00D34305">
            <w:pPr>
              <w:spacing w:after="0"/>
              <w:ind w:left="96"/>
              <w:rPr>
                <w:lang w:val="en-US"/>
              </w:rPr>
            </w:pPr>
            <w:proofErr w:type="spellStart"/>
            <w:proofErr w:type="gramStart"/>
            <w:r>
              <w:rPr>
                <w:lang w:val="en-US"/>
              </w:rPr>
              <w:t>image.show</w:t>
            </w:r>
            <w:proofErr w:type="spellEnd"/>
            <w:proofErr w:type="gramEnd"/>
            <w:r>
              <w:rPr>
                <w:lang w:val="en-US"/>
              </w:rPr>
              <w:t>()</w:t>
            </w:r>
          </w:p>
        </w:tc>
      </w:tr>
      <w:tr w:rsidR="00D34305" w:rsidRPr="002756E9" w14:paraId="67F01ED6" w14:textId="77777777" w:rsidTr="00D34305">
        <w:trPr>
          <w:jc w:val="center"/>
        </w:trPr>
        <w:tc>
          <w:tcPr>
            <w:tcW w:w="4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A7EF6" w14:textId="77777777" w:rsidR="00D34305" w:rsidRDefault="00D34305" w:rsidP="00D34305">
            <w:pPr>
              <w:spacing w:after="0"/>
            </w:pPr>
            <w:r>
              <w:t>Appliquer un filtre</w:t>
            </w:r>
          </w:p>
          <w:p w14:paraId="2E75A9F1" w14:textId="77777777" w:rsidR="00D34305" w:rsidRDefault="00D34305" w:rsidP="00D34305">
            <w:pPr>
              <w:spacing w:after="0"/>
            </w:pPr>
            <w:r w:rsidRPr="00F02A77">
              <w:rPr>
                <w:i/>
              </w:rPr>
              <w:t xml:space="preserve">Pour l’utilisation des filtres, importer la sous-bibliothèque </w:t>
            </w:r>
            <w:proofErr w:type="spellStart"/>
            <w:r w:rsidRPr="00F02A77">
              <w:rPr>
                <w:i/>
              </w:rPr>
              <w:t>ImageFilter</w:t>
            </w:r>
            <w:proofErr w:type="spellEnd"/>
            <w:r>
              <w:rPr>
                <w:i/>
              </w:rPr>
              <w:t xml:space="preserve"> (</w:t>
            </w:r>
            <w:proofErr w:type="spellStart"/>
            <w:r w:rsidRPr="00D34305">
              <w:rPr>
                <w:i/>
              </w:rPr>
              <w:t>from</w:t>
            </w:r>
            <w:proofErr w:type="spellEnd"/>
            <w:r w:rsidRPr="00D34305">
              <w:rPr>
                <w:i/>
              </w:rPr>
              <w:t xml:space="preserve"> PIL import </w:t>
            </w:r>
            <w:proofErr w:type="spellStart"/>
            <w:r w:rsidRPr="00D34305">
              <w:rPr>
                <w:i/>
              </w:rPr>
              <w:t>ImageFilter</w:t>
            </w:r>
            <w:proofErr w:type="spellEnd"/>
            <w:r w:rsidRPr="00D34305">
              <w:rPr>
                <w:i/>
              </w:rPr>
              <w:t>)</w:t>
            </w:r>
          </w:p>
        </w:tc>
        <w:tc>
          <w:tcPr>
            <w:tcW w:w="5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53EB7" w14:textId="77777777" w:rsidR="00D34305" w:rsidRPr="00C61B90" w:rsidRDefault="00D34305" w:rsidP="00D34305">
            <w:pPr>
              <w:spacing w:after="0"/>
              <w:ind w:firstLine="103"/>
            </w:pPr>
            <w:proofErr w:type="spellStart"/>
            <w:proofErr w:type="gramStart"/>
            <w:r w:rsidRPr="00C61B90">
              <w:t>image</w:t>
            </w:r>
            <w:proofErr w:type="gramEnd"/>
            <w:r w:rsidRPr="00C61B90">
              <w:t>_nouvelle</w:t>
            </w:r>
            <w:proofErr w:type="spellEnd"/>
            <w:r w:rsidRPr="00C61B90">
              <w:t>=</w:t>
            </w:r>
            <w:proofErr w:type="spellStart"/>
            <w:r w:rsidRPr="00C61B90">
              <w:t>image.filter</w:t>
            </w:r>
            <w:proofErr w:type="spellEnd"/>
            <w:r w:rsidRPr="00C61B90">
              <w:t>(</w:t>
            </w:r>
            <w:proofErr w:type="spellStart"/>
            <w:r w:rsidRPr="00C61B90">
              <w:t>ImageFilter.FILTRE</w:t>
            </w:r>
            <w:proofErr w:type="spellEnd"/>
            <w:r w:rsidRPr="00C61B90">
              <w:t>)</w:t>
            </w:r>
          </w:p>
          <w:p w14:paraId="2B43ED37" w14:textId="77777777" w:rsidR="00D34305" w:rsidRPr="00C61B90" w:rsidRDefault="00D34305" w:rsidP="00D34305">
            <w:pPr>
              <w:spacing w:after="0"/>
              <w:ind w:left="96"/>
            </w:pPr>
            <w:r w:rsidRPr="00C61B90">
              <w:t>-Exemples de ce que l’on peut tester, à placer à la place de FILTRE : BLUR, DETAIL, CONTOUR, EDGE_</w:t>
            </w:r>
            <w:proofErr w:type="gramStart"/>
            <w:r w:rsidRPr="00C61B90">
              <w:t>ENHANCE,  EDGE</w:t>
            </w:r>
            <w:proofErr w:type="gramEnd"/>
            <w:r w:rsidRPr="00C61B90">
              <w:t>_ENHANCE_MORE, EMBOSS, FIND_EDGES, SMOOTH, SMOOTH_MORE, SHARPEN.</w:t>
            </w:r>
          </w:p>
        </w:tc>
      </w:tr>
      <w:tr w:rsidR="00D34305" w:rsidRPr="002756E9" w14:paraId="1EE31E2C" w14:textId="77777777" w:rsidTr="00D34305">
        <w:trPr>
          <w:jc w:val="center"/>
        </w:trPr>
        <w:tc>
          <w:tcPr>
            <w:tcW w:w="4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BD901" w14:textId="77777777" w:rsidR="00D34305" w:rsidRDefault="00D34305" w:rsidP="00D34305">
            <w:pPr>
              <w:spacing w:after="0"/>
            </w:pPr>
            <w:r>
              <w:t xml:space="preserve">Conversion de MODE : </w:t>
            </w:r>
          </w:p>
          <w:p w14:paraId="6A20A5FF" w14:textId="77777777" w:rsidR="00D34305" w:rsidRDefault="00D34305" w:rsidP="00D34305">
            <w:pPr>
              <w:spacing w:after="0"/>
            </w:pPr>
            <w:r>
              <w:t>On travaille le plus souvent avec des images en mode RGB, parfois RGBA (pour ajouter la transparence) mais aussi en mode noir et blanc ou en niveaux de gris.</w:t>
            </w:r>
          </w:p>
        </w:tc>
        <w:tc>
          <w:tcPr>
            <w:tcW w:w="5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0F0B" w14:textId="77777777" w:rsidR="00D34305" w:rsidRPr="00C61B90" w:rsidRDefault="00D34305" w:rsidP="00D34305">
            <w:pPr>
              <w:spacing w:after="0"/>
              <w:ind w:firstLine="103"/>
            </w:pPr>
            <w:proofErr w:type="spellStart"/>
            <w:proofErr w:type="gramStart"/>
            <w:r w:rsidRPr="00C61B90">
              <w:t>image</w:t>
            </w:r>
            <w:proofErr w:type="gramEnd"/>
            <w:r w:rsidRPr="00C61B90">
              <w:t>_nouvelle</w:t>
            </w:r>
            <w:proofErr w:type="spellEnd"/>
            <w:r w:rsidRPr="00C61B90">
              <w:t>=</w:t>
            </w:r>
            <w:proofErr w:type="spellStart"/>
            <w:r w:rsidRPr="00C61B90">
              <w:t>image.convert</w:t>
            </w:r>
            <w:proofErr w:type="spellEnd"/>
            <w:r w:rsidRPr="00C61B90">
              <w:t>(“MODE”)</w:t>
            </w:r>
          </w:p>
          <w:p w14:paraId="1B86D697" w14:textId="77777777" w:rsidR="00D34305" w:rsidRPr="00C61B90" w:rsidRDefault="00D34305" w:rsidP="00D34305">
            <w:pPr>
              <w:spacing w:after="0"/>
              <w:ind w:firstLine="103"/>
            </w:pPr>
            <w:r w:rsidRPr="00C61B90">
              <w:t>-Exemples de MODE : 1 (pour le noir et blanc), L (pour niveaux de gris), RGB, RGBA.</w:t>
            </w:r>
          </w:p>
        </w:tc>
      </w:tr>
      <w:tr w:rsidR="00D34305" w:rsidRPr="00F63B07" w14:paraId="174FFD84" w14:textId="77777777" w:rsidTr="00D34305">
        <w:trPr>
          <w:jc w:val="center"/>
        </w:trPr>
        <w:tc>
          <w:tcPr>
            <w:tcW w:w="4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94F9F" w14:textId="77777777" w:rsidR="00D34305" w:rsidRDefault="00D34305" w:rsidP="00D34305">
            <w:pPr>
              <w:spacing w:after="0"/>
            </w:pPr>
            <w:r>
              <w:t xml:space="preserve">Renvoie les trois composantes </w:t>
            </w:r>
            <w:proofErr w:type="gramStart"/>
            <w:r>
              <w:t>couleurs  de</w:t>
            </w:r>
            <w:proofErr w:type="gramEnd"/>
            <w:r>
              <w:t xml:space="preserve"> chaque pixel </w:t>
            </w:r>
          </w:p>
        </w:tc>
        <w:tc>
          <w:tcPr>
            <w:tcW w:w="5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0497D" w14:textId="77777777" w:rsidR="00D34305" w:rsidRDefault="00D34305" w:rsidP="00D34305">
            <w:pPr>
              <w:spacing w:after="0"/>
              <w:ind w:firstLine="103"/>
              <w:rPr>
                <w:lang w:val="en-US"/>
              </w:rPr>
            </w:pPr>
            <w:proofErr w:type="gramStart"/>
            <w:r>
              <w:rPr>
                <w:lang w:val="en-US"/>
              </w:rPr>
              <w:t>R,V</w:t>
            </w:r>
            <w:proofErr w:type="gramEnd"/>
            <w:r>
              <w:rPr>
                <w:lang w:val="en-US"/>
              </w:rPr>
              <w:t>,B=</w:t>
            </w:r>
            <w:proofErr w:type="spellStart"/>
            <w:r>
              <w:rPr>
                <w:lang w:val="en-US"/>
              </w:rPr>
              <w:t>image.split</w:t>
            </w:r>
            <w:proofErr w:type="spellEnd"/>
            <w:r>
              <w:rPr>
                <w:lang w:val="en-US"/>
              </w:rPr>
              <w:t>()</w:t>
            </w:r>
          </w:p>
        </w:tc>
      </w:tr>
      <w:tr w:rsidR="00D34305" w:rsidRPr="002756E9" w14:paraId="512D9920" w14:textId="77777777" w:rsidTr="00D34305">
        <w:trPr>
          <w:jc w:val="center"/>
        </w:trPr>
        <w:tc>
          <w:tcPr>
            <w:tcW w:w="4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D7C84" w14:textId="77777777" w:rsidR="00D34305" w:rsidRDefault="00D34305" w:rsidP="00D34305">
            <w:pPr>
              <w:spacing w:after="0"/>
            </w:pPr>
            <w:r>
              <w:t>Créer une image à partir des trois composantes</w:t>
            </w:r>
          </w:p>
        </w:tc>
        <w:tc>
          <w:tcPr>
            <w:tcW w:w="5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EC80D" w14:textId="77777777" w:rsidR="00D34305" w:rsidRPr="00C61B90" w:rsidRDefault="00D34305" w:rsidP="00D34305">
            <w:pPr>
              <w:spacing w:after="0"/>
              <w:ind w:firstLine="103"/>
            </w:pPr>
            <w:proofErr w:type="spellStart"/>
            <w:r w:rsidRPr="00C61B90">
              <w:t>Image_nouvelle</w:t>
            </w:r>
            <w:proofErr w:type="spellEnd"/>
            <w:r w:rsidRPr="00C61B90">
              <w:t>=</w:t>
            </w:r>
            <w:proofErr w:type="spellStart"/>
            <w:r w:rsidRPr="00C61B90">
              <w:t>Image.merge</w:t>
            </w:r>
            <w:proofErr w:type="spellEnd"/>
            <w:r w:rsidRPr="00C61B90">
              <w:t>("RGB</w:t>
            </w:r>
            <w:proofErr w:type="gramStart"/>
            <w:r w:rsidRPr="00C61B90">
              <w:t>",(</w:t>
            </w:r>
            <w:proofErr w:type="gramEnd"/>
            <w:r w:rsidRPr="00C61B90">
              <w:t>R,V,B))</w:t>
            </w:r>
          </w:p>
        </w:tc>
      </w:tr>
      <w:tr w:rsidR="00D34305" w:rsidRPr="002756E9" w14:paraId="0B49E55E" w14:textId="77777777" w:rsidTr="00D34305">
        <w:trPr>
          <w:jc w:val="center"/>
        </w:trPr>
        <w:tc>
          <w:tcPr>
            <w:tcW w:w="4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4ADF" w14:textId="77777777" w:rsidR="00D34305" w:rsidRDefault="00D34305" w:rsidP="00D34305">
            <w:pPr>
              <w:spacing w:after="0"/>
            </w:pPr>
            <w:r>
              <w:t>Créer le tableau des pixels</w:t>
            </w:r>
          </w:p>
        </w:tc>
        <w:tc>
          <w:tcPr>
            <w:tcW w:w="5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D3C95" w14:textId="77777777" w:rsidR="00D34305" w:rsidRDefault="00D34305" w:rsidP="00D34305">
            <w:pPr>
              <w:spacing w:after="0"/>
              <w:ind w:firstLine="103"/>
              <w:rPr>
                <w:lang w:val="en-US"/>
              </w:rPr>
            </w:pPr>
            <w:r>
              <w:rPr>
                <w:lang w:val="en-US"/>
              </w:rPr>
              <w:t>p=</w:t>
            </w:r>
            <w:proofErr w:type="spellStart"/>
            <w:proofErr w:type="gramStart"/>
            <w:r>
              <w:rPr>
                <w:lang w:val="en-US"/>
              </w:rPr>
              <w:t>image.load</w:t>
            </w:r>
            <w:proofErr w:type="spellEnd"/>
            <w:proofErr w:type="gramEnd"/>
            <w:r>
              <w:rPr>
                <w:lang w:val="en-US"/>
              </w:rPr>
              <w:t xml:space="preserve">()  </w:t>
            </w:r>
          </w:p>
        </w:tc>
      </w:tr>
      <w:tr w:rsidR="00D34305" w:rsidRPr="002756E9" w14:paraId="7656B5AE" w14:textId="77777777" w:rsidTr="00D34305">
        <w:trPr>
          <w:jc w:val="center"/>
        </w:trPr>
        <w:tc>
          <w:tcPr>
            <w:tcW w:w="4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0F455" w14:textId="77777777" w:rsidR="00D34305" w:rsidRDefault="00D34305" w:rsidP="00D34305">
            <w:pPr>
              <w:spacing w:after="0"/>
            </w:pPr>
            <w:r>
              <w:t>Créer la liste des pixels</w:t>
            </w:r>
          </w:p>
        </w:tc>
        <w:tc>
          <w:tcPr>
            <w:tcW w:w="5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A28A9" w14:textId="77777777" w:rsidR="00D34305" w:rsidRDefault="00D34305" w:rsidP="00D34305">
            <w:pPr>
              <w:spacing w:after="0"/>
              <w:ind w:firstLine="103"/>
              <w:rPr>
                <w:lang w:val="en-US"/>
              </w:rPr>
            </w:pPr>
            <w:r>
              <w:rPr>
                <w:lang w:val="en-US"/>
              </w:rPr>
              <w:t>L=</w:t>
            </w:r>
            <w:proofErr w:type="spellStart"/>
            <w:r>
              <w:rPr>
                <w:lang w:val="en-US"/>
              </w:rPr>
              <w:t>liste</w:t>
            </w:r>
            <w:proofErr w:type="spellEnd"/>
            <w:r>
              <w:rPr>
                <w:lang w:val="en-US"/>
              </w:rPr>
              <w:t>(</w:t>
            </w:r>
            <w:proofErr w:type="spellStart"/>
            <w:proofErr w:type="gramStart"/>
            <w:r>
              <w:rPr>
                <w:lang w:val="en-US"/>
              </w:rPr>
              <w:t>image.getdata</w:t>
            </w:r>
            <w:proofErr w:type="spellEnd"/>
            <w:proofErr w:type="gramEnd"/>
            <w:r>
              <w:rPr>
                <w:lang w:val="en-US"/>
              </w:rPr>
              <w:t>())</w:t>
            </w:r>
          </w:p>
        </w:tc>
      </w:tr>
      <w:tr w:rsidR="00D34305" w:rsidRPr="002756E9" w14:paraId="27B38711" w14:textId="77777777" w:rsidTr="00D34305">
        <w:trPr>
          <w:jc w:val="center"/>
        </w:trPr>
        <w:tc>
          <w:tcPr>
            <w:tcW w:w="4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4CFB1" w14:textId="77777777" w:rsidR="00D34305" w:rsidRDefault="00D34305" w:rsidP="00D34305">
            <w:pPr>
              <w:spacing w:after="0"/>
            </w:pPr>
            <w:r>
              <w:t>Reconstruit une image à partir de la liste</w:t>
            </w:r>
          </w:p>
        </w:tc>
        <w:tc>
          <w:tcPr>
            <w:tcW w:w="5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0A054" w14:textId="77777777" w:rsidR="00D34305" w:rsidRDefault="00D34305" w:rsidP="00D34305">
            <w:pPr>
              <w:spacing w:after="0"/>
              <w:ind w:firstLine="103"/>
              <w:rPr>
                <w:lang w:val="en-US"/>
              </w:rPr>
            </w:pPr>
            <w:proofErr w:type="spellStart"/>
            <w:proofErr w:type="gramStart"/>
            <w:r>
              <w:rPr>
                <w:lang w:val="en-US"/>
              </w:rPr>
              <w:t>im.putdata</w:t>
            </w:r>
            <w:proofErr w:type="spellEnd"/>
            <w:proofErr w:type="gramEnd"/>
            <w:r>
              <w:rPr>
                <w:lang w:val="en-US"/>
              </w:rPr>
              <w:t>(L)</w:t>
            </w:r>
          </w:p>
        </w:tc>
      </w:tr>
      <w:tr w:rsidR="00D34305" w:rsidRPr="002756E9" w14:paraId="0B804C3D" w14:textId="77777777" w:rsidTr="00D34305">
        <w:trPr>
          <w:jc w:val="center"/>
        </w:trPr>
        <w:tc>
          <w:tcPr>
            <w:tcW w:w="4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154C5" w14:textId="77777777" w:rsidR="00D34305" w:rsidRDefault="00D34305" w:rsidP="00D34305">
            <w:pPr>
              <w:spacing w:after="0"/>
            </w:pPr>
            <w:r>
              <w:t>Renvoie les trois composantes du pixel désigné</w:t>
            </w:r>
          </w:p>
        </w:tc>
        <w:tc>
          <w:tcPr>
            <w:tcW w:w="5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DC8E2" w14:textId="77777777" w:rsidR="00D34305" w:rsidRDefault="00D34305" w:rsidP="00D34305">
            <w:pPr>
              <w:spacing w:after="0"/>
              <w:ind w:firstLine="103"/>
              <w:rPr>
                <w:lang w:val="en-US"/>
              </w:rPr>
            </w:pPr>
            <w:proofErr w:type="spellStart"/>
            <w:proofErr w:type="gramStart"/>
            <w:r>
              <w:rPr>
                <w:lang w:val="en-US"/>
              </w:rPr>
              <w:t>rouge,vert</w:t>
            </w:r>
            <w:proofErr w:type="gramEnd"/>
            <w:r>
              <w:rPr>
                <w:lang w:val="en-US"/>
              </w:rPr>
              <w:t>,bleu</w:t>
            </w:r>
            <w:proofErr w:type="spellEnd"/>
            <w:r>
              <w:rPr>
                <w:lang w:val="en-US"/>
              </w:rPr>
              <w:t>=</w:t>
            </w:r>
            <w:proofErr w:type="spellStart"/>
            <w:r>
              <w:rPr>
                <w:lang w:val="en-US"/>
              </w:rPr>
              <w:t>image.getpixel</w:t>
            </w:r>
            <w:proofErr w:type="spellEnd"/>
            <w:r>
              <w:rPr>
                <w:lang w:val="en-US"/>
              </w:rPr>
              <w:t>((</w:t>
            </w:r>
            <w:proofErr w:type="spellStart"/>
            <w:r>
              <w:rPr>
                <w:lang w:val="en-US"/>
              </w:rPr>
              <w:t>i,j</w:t>
            </w:r>
            <w:proofErr w:type="spellEnd"/>
            <w:r>
              <w:rPr>
                <w:lang w:val="en-US"/>
              </w:rPr>
              <w:t>))</w:t>
            </w:r>
          </w:p>
        </w:tc>
      </w:tr>
      <w:tr w:rsidR="00D34305" w:rsidRPr="002756E9" w14:paraId="6A1F5767" w14:textId="77777777" w:rsidTr="00D34305">
        <w:trPr>
          <w:jc w:val="center"/>
        </w:trPr>
        <w:tc>
          <w:tcPr>
            <w:tcW w:w="4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9743C" w14:textId="77777777" w:rsidR="00D34305" w:rsidRDefault="00D34305" w:rsidP="00D34305">
            <w:pPr>
              <w:spacing w:after="0"/>
            </w:pPr>
            <w:r>
              <w:t>Affecte au pixel désigné les trois composantes données</w:t>
            </w:r>
          </w:p>
        </w:tc>
        <w:tc>
          <w:tcPr>
            <w:tcW w:w="5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D04DB" w14:textId="77777777" w:rsidR="00D34305" w:rsidRPr="00C61B90" w:rsidRDefault="00D34305" w:rsidP="00D34305">
            <w:pPr>
              <w:spacing w:after="0"/>
              <w:ind w:firstLine="103"/>
            </w:pPr>
            <w:proofErr w:type="spellStart"/>
            <w:proofErr w:type="gramStart"/>
            <w:r w:rsidRPr="00C61B90">
              <w:t>image</w:t>
            </w:r>
            <w:proofErr w:type="gramEnd"/>
            <w:r w:rsidRPr="00C61B90">
              <w:t>_nouvelle.putpixel</w:t>
            </w:r>
            <w:proofErr w:type="spellEnd"/>
            <w:r w:rsidRPr="00C61B90">
              <w:t>((</w:t>
            </w:r>
            <w:proofErr w:type="spellStart"/>
            <w:r w:rsidRPr="00C61B90">
              <w:t>i,j</w:t>
            </w:r>
            <w:proofErr w:type="spellEnd"/>
            <w:r w:rsidRPr="00C61B90">
              <w:t>),(</w:t>
            </w:r>
            <w:proofErr w:type="spellStart"/>
            <w:r w:rsidRPr="00C61B90">
              <w:t>rouge,vert,bleu</w:t>
            </w:r>
            <w:proofErr w:type="spellEnd"/>
            <w:r w:rsidRPr="00C61B90">
              <w:t>))</w:t>
            </w:r>
          </w:p>
          <w:p w14:paraId="56DFFDFB" w14:textId="77777777" w:rsidR="00D34305" w:rsidRPr="00D34305" w:rsidRDefault="00D34305" w:rsidP="00D34305">
            <w:pPr>
              <w:spacing w:after="0"/>
              <w:ind w:firstLine="103"/>
            </w:pPr>
            <w:r w:rsidRPr="00D34305">
              <w:t>(</w:t>
            </w:r>
            <w:proofErr w:type="gramStart"/>
            <w:r w:rsidRPr="00D34305">
              <w:t>rouge</w:t>
            </w:r>
            <w:proofErr w:type="gramEnd"/>
            <w:r w:rsidRPr="00D34305">
              <w:t>, vert et bleu prennent toute valeur entière de 0 à 255.)</w:t>
            </w:r>
          </w:p>
        </w:tc>
      </w:tr>
      <w:tr w:rsidR="00D34305" w:rsidRPr="002756E9" w14:paraId="5D78C466" w14:textId="77777777" w:rsidTr="00D34305">
        <w:trPr>
          <w:jc w:val="center"/>
        </w:trPr>
        <w:tc>
          <w:tcPr>
            <w:tcW w:w="4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906B9" w14:textId="77777777" w:rsidR="00D34305" w:rsidRDefault="00D34305" w:rsidP="00D34305">
            <w:pPr>
              <w:spacing w:after="0"/>
            </w:pPr>
            <w:r>
              <w:t>Mélange de deux images</w:t>
            </w:r>
          </w:p>
        </w:tc>
        <w:tc>
          <w:tcPr>
            <w:tcW w:w="5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3CE29" w14:textId="77777777" w:rsidR="00D34305" w:rsidRPr="00C61B90" w:rsidRDefault="00D34305" w:rsidP="00D34305">
            <w:pPr>
              <w:spacing w:after="0"/>
              <w:ind w:firstLine="103"/>
            </w:pPr>
            <w:proofErr w:type="spellStart"/>
            <w:proofErr w:type="gramStart"/>
            <w:r w:rsidRPr="00C61B90">
              <w:t>image</w:t>
            </w:r>
            <w:proofErr w:type="gramEnd"/>
            <w:r w:rsidRPr="00C61B90">
              <w:t>_nouvelle</w:t>
            </w:r>
            <w:proofErr w:type="spellEnd"/>
            <w:r w:rsidRPr="00C61B90">
              <w:t>=</w:t>
            </w:r>
            <w:proofErr w:type="spellStart"/>
            <w:r w:rsidRPr="00C61B90">
              <w:t>Image.blend</w:t>
            </w:r>
            <w:proofErr w:type="spellEnd"/>
            <w:r w:rsidRPr="00C61B90">
              <w:t>(image1,image2,alpha)</w:t>
            </w:r>
          </w:p>
        </w:tc>
      </w:tr>
      <w:tr w:rsidR="00D34305" w:rsidRPr="00F63B07" w14:paraId="67194AE7" w14:textId="77777777" w:rsidTr="00D34305">
        <w:trPr>
          <w:jc w:val="center"/>
        </w:trPr>
        <w:tc>
          <w:tcPr>
            <w:tcW w:w="4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35E29" w14:textId="77777777" w:rsidR="00D34305" w:rsidRDefault="00D34305" w:rsidP="00D34305">
            <w:pPr>
              <w:spacing w:after="0"/>
            </w:pPr>
            <w:r>
              <w:t>Appliquer des transformations</w:t>
            </w:r>
          </w:p>
          <w:p w14:paraId="6B103451" w14:textId="77777777" w:rsidR="00D34305" w:rsidRDefault="00D34305" w:rsidP="00D34305">
            <w:pPr>
              <w:spacing w:after="0"/>
            </w:pPr>
            <w:r>
              <w:rPr>
                <w:i/>
              </w:rPr>
              <w:t>(</w:t>
            </w:r>
            <w:proofErr w:type="gramStart"/>
            <w:r>
              <w:rPr>
                <w:i/>
              </w:rPr>
              <w:t>on</w:t>
            </w:r>
            <w:proofErr w:type="gramEnd"/>
            <w:r>
              <w:rPr>
                <w:i/>
              </w:rPr>
              <w:t xml:space="preserve"> peut utiliser ces transformations prédéfinies mais il est  intéressant pédagogiquement d’en construire une bonne partie avec les élèves).</w:t>
            </w:r>
          </w:p>
        </w:tc>
        <w:tc>
          <w:tcPr>
            <w:tcW w:w="5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3F724" w14:textId="77777777" w:rsidR="00D34305" w:rsidRPr="00D34305" w:rsidRDefault="00D34305" w:rsidP="00D34305">
            <w:pPr>
              <w:spacing w:after="0"/>
              <w:ind w:firstLine="103"/>
            </w:pPr>
            <w:proofErr w:type="spellStart"/>
            <w:proofErr w:type="gramStart"/>
            <w:r w:rsidRPr="00D34305">
              <w:t>image</w:t>
            </w:r>
            <w:proofErr w:type="gramEnd"/>
            <w:r w:rsidRPr="00D34305">
              <w:t>_nouvelle</w:t>
            </w:r>
            <w:proofErr w:type="spellEnd"/>
            <w:r w:rsidRPr="00D34305">
              <w:t>=</w:t>
            </w:r>
          </w:p>
          <w:p w14:paraId="7E1D19AF" w14:textId="77777777" w:rsidR="00D34305" w:rsidRPr="00C61B90" w:rsidRDefault="00D34305" w:rsidP="00D34305">
            <w:pPr>
              <w:spacing w:after="0"/>
              <w:ind w:firstLine="103"/>
            </w:pPr>
            <w:proofErr w:type="spellStart"/>
            <w:proofErr w:type="gramStart"/>
            <w:r w:rsidRPr="00C61B90">
              <w:t>image.transpose</w:t>
            </w:r>
            <w:proofErr w:type="spellEnd"/>
            <w:proofErr w:type="gramEnd"/>
            <w:r w:rsidRPr="00C61B90">
              <w:t>(</w:t>
            </w:r>
            <w:proofErr w:type="spellStart"/>
            <w:r w:rsidRPr="00C61B90">
              <w:t>Image.TRANSFORMATION</w:t>
            </w:r>
            <w:proofErr w:type="spellEnd"/>
            <w:r w:rsidRPr="00C61B90">
              <w:t>)</w:t>
            </w:r>
          </w:p>
          <w:p w14:paraId="3D6F4736" w14:textId="77777777" w:rsidR="00D34305" w:rsidRPr="00D34305" w:rsidRDefault="00D34305" w:rsidP="00D34305">
            <w:pPr>
              <w:spacing w:after="0"/>
              <w:ind w:firstLine="103"/>
              <w:rPr>
                <w:lang w:val="en-US"/>
              </w:rPr>
            </w:pPr>
            <w:r w:rsidRPr="00D34305">
              <w:rPr>
                <w:lang w:val="en-US"/>
              </w:rPr>
              <w:t>-</w:t>
            </w:r>
            <w:proofErr w:type="spellStart"/>
            <w:r w:rsidRPr="00D34305">
              <w:rPr>
                <w:lang w:val="en-US"/>
              </w:rPr>
              <w:t>Exemples</w:t>
            </w:r>
            <w:proofErr w:type="spellEnd"/>
            <w:r w:rsidRPr="00D34305">
              <w:rPr>
                <w:lang w:val="en-US"/>
              </w:rPr>
              <w:t xml:space="preserve"> de </w:t>
            </w:r>
            <w:proofErr w:type="gramStart"/>
            <w:r w:rsidRPr="00D34305">
              <w:rPr>
                <w:lang w:val="en-US"/>
              </w:rPr>
              <w:t>transformations :</w:t>
            </w:r>
            <w:proofErr w:type="gramEnd"/>
            <w:r w:rsidRPr="00D34305">
              <w:rPr>
                <w:lang w:val="en-US"/>
              </w:rPr>
              <w:t xml:space="preserve"> </w:t>
            </w:r>
          </w:p>
          <w:p w14:paraId="710BA72D" w14:textId="77777777" w:rsidR="00D34305" w:rsidRPr="008F358D" w:rsidRDefault="00D34305" w:rsidP="00D34305">
            <w:pPr>
              <w:spacing w:after="0"/>
              <w:ind w:firstLine="103"/>
              <w:rPr>
                <w:lang w:val="en-US"/>
              </w:rPr>
            </w:pPr>
            <w:r>
              <w:rPr>
                <w:lang w:val="en-US"/>
              </w:rPr>
              <w:t>FLIP_LEFT_RIGHT, FLIP_TOP_BOTTOM, ROTATE_180.</w:t>
            </w:r>
          </w:p>
        </w:tc>
      </w:tr>
    </w:tbl>
    <w:p w14:paraId="2C8D10EB" w14:textId="77777777" w:rsidR="00D34305" w:rsidRPr="005D7AAE" w:rsidRDefault="00D34305" w:rsidP="00B877E1">
      <w:pPr>
        <w:rPr>
          <w:lang w:val="en-US"/>
        </w:rPr>
      </w:pPr>
    </w:p>
    <w:p w14:paraId="350E93BC" w14:textId="77777777" w:rsidR="00816292" w:rsidRPr="005D7AAE" w:rsidRDefault="00816292" w:rsidP="00B877E1">
      <w:pPr>
        <w:rPr>
          <w:lang w:val="en-US"/>
        </w:rPr>
      </w:pPr>
    </w:p>
    <w:p w14:paraId="53D76950" w14:textId="77777777" w:rsidR="003F4693" w:rsidRPr="002756E9" w:rsidRDefault="003F4693" w:rsidP="003F4693">
      <w:pPr>
        <w:pStyle w:val="Titre1"/>
        <w:rPr>
          <w:u w:val="single"/>
        </w:rPr>
      </w:pPr>
      <w:bookmarkStart w:id="33" w:name="_Toc2578128"/>
      <w:r>
        <w:rPr>
          <w:u w:val="single"/>
        </w:rPr>
        <w:t>Autres bibliothèques</w:t>
      </w:r>
      <w:bookmarkEnd w:id="33"/>
    </w:p>
    <w:tbl>
      <w:tblPr>
        <w:tblW w:w="9212" w:type="dxa"/>
        <w:jc w:val="center"/>
        <w:tblCellMar>
          <w:left w:w="10" w:type="dxa"/>
          <w:right w:w="10" w:type="dxa"/>
        </w:tblCellMar>
        <w:tblLook w:val="0000" w:firstRow="0" w:lastRow="0" w:firstColumn="0" w:lastColumn="0" w:noHBand="0" w:noVBand="0"/>
      </w:tblPr>
      <w:tblGrid>
        <w:gridCol w:w="4606"/>
        <w:gridCol w:w="4606"/>
      </w:tblGrid>
      <w:tr w:rsidR="003F4693" w14:paraId="15923847" w14:textId="77777777" w:rsidTr="00B32047">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00B1E" w14:textId="77777777" w:rsidR="003F4693" w:rsidRDefault="003F4693" w:rsidP="00B32047">
            <w:pPr>
              <w:spacing w:after="0"/>
            </w:pPr>
            <w:r>
              <w:t xml:space="preserve">Bibliothèque </w:t>
            </w:r>
            <w:proofErr w:type="spellStart"/>
            <w:r>
              <w:t>Tkinter</w:t>
            </w:r>
            <w:proofErr w:type="spellEnd"/>
          </w:p>
          <w:p w14:paraId="58E72456" w14:textId="77777777" w:rsidR="00A36556" w:rsidRDefault="00A36556" w:rsidP="00B32047">
            <w:pPr>
              <w:spacing w:after="0"/>
            </w:pPr>
            <w:r>
              <w:t>Interface graphique avec gestion d’évènements</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D80D" w14:textId="3F2DC22B" w:rsidR="003F4693" w:rsidRDefault="00A00DF9" w:rsidP="00B32047">
            <w:pPr>
              <w:spacing w:after="0"/>
              <w:ind w:firstLine="103"/>
            </w:pPr>
            <w:proofErr w:type="spellStart"/>
            <w:proofErr w:type="gramStart"/>
            <w:r>
              <w:t>f</w:t>
            </w:r>
            <w:r w:rsidR="003F4693">
              <w:t>rom</w:t>
            </w:r>
            <w:proofErr w:type="spellEnd"/>
            <w:proofErr w:type="gramEnd"/>
            <w:r w:rsidR="003F4693">
              <w:t xml:space="preserve"> </w:t>
            </w:r>
            <w:proofErr w:type="spellStart"/>
            <w:r w:rsidR="003F4693">
              <w:t>tkinter</w:t>
            </w:r>
            <w:proofErr w:type="spellEnd"/>
            <w:r w:rsidR="003F4693">
              <w:t xml:space="preserve"> import *</w:t>
            </w:r>
          </w:p>
        </w:tc>
      </w:tr>
      <w:tr w:rsidR="00F66F8A" w14:paraId="314A3FBF" w14:textId="77777777" w:rsidTr="00B32047">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5AF32" w14:textId="77777777" w:rsidR="00F66F8A" w:rsidRDefault="00BE7434" w:rsidP="00B32047">
            <w:pPr>
              <w:spacing w:after="0"/>
            </w:pPr>
            <w:r>
              <w:t>Bibliothèque</w:t>
            </w:r>
            <w:r w:rsidR="00F66F8A">
              <w:t xml:space="preserve"> </w:t>
            </w:r>
            <w:proofErr w:type="spellStart"/>
            <w:r w:rsidR="00F66F8A">
              <w:t>openCV</w:t>
            </w:r>
            <w:proofErr w:type="spellEnd"/>
          </w:p>
          <w:p w14:paraId="149EDBDF" w14:textId="77777777" w:rsidR="00F66F8A" w:rsidRDefault="00F66F8A" w:rsidP="00B32047">
            <w:pPr>
              <w:spacing w:after="0"/>
            </w:pPr>
            <w:r>
              <w:t>Traitement d’images</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5B129" w14:textId="77777777" w:rsidR="00F66F8A" w:rsidRDefault="00F66F8A" w:rsidP="00B32047">
            <w:pPr>
              <w:spacing w:after="0"/>
              <w:ind w:firstLine="103"/>
            </w:pPr>
            <w:proofErr w:type="gramStart"/>
            <w:r w:rsidRPr="00F66F8A">
              <w:t>import</w:t>
            </w:r>
            <w:proofErr w:type="gramEnd"/>
            <w:r w:rsidRPr="00F66F8A">
              <w:t xml:space="preserve"> cv2</w:t>
            </w:r>
          </w:p>
        </w:tc>
      </w:tr>
      <w:tr w:rsidR="00AC4392" w14:paraId="136E2C25" w14:textId="77777777" w:rsidTr="00B32047">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C51AA" w14:textId="72C08CCE" w:rsidR="00AC4392" w:rsidRDefault="00AC4392" w:rsidP="00B32047">
            <w:pPr>
              <w:spacing w:after="0"/>
            </w:pPr>
            <w:r>
              <w:lastRenderedPageBreak/>
              <w:t>Bib</w:t>
            </w:r>
            <w:r w:rsidR="00160D7C">
              <w:t>l</w:t>
            </w:r>
            <w:r>
              <w:t>iothèque PIL</w:t>
            </w:r>
          </w:p>
          <w:p w14:paraId="2455A0FB" w14:textId="77777777" w:rsidR="00AC4392" w:rsidRDefault="00AC4392" w:rsidP="00B32047">
            <w:pPr>
              <w:spacing w:after="0"/>
            </w:pPr>
            <w:r>
              <w:t>Traitement d’images</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D75D5" w14:textId="77777777" w:rsidR="00AC4392" w:rsidRPr="00F66F8A" w:rsidRDefault="00AC4392" w:rsidP="00B32047">
            <w:pPr>
              <w:spacing w:after="0"/>
              <w:ind w:firstLine="103"/>
            </w:pPr>
            <w:proofErr w:type="spellStart"/>
            <w:proofErr w:type="gramStart"/>
            <w:r>
              <w:t>from</w:t>
            </w:r>
            <w:proofErr w:type="spellEnd"/>
            <w:proofErr w:type="gramEnd"/>
            <w:r>
              <w:t xml:space="preserve"> PIL import Image</w:t>
            </w:r>
          </w:p>
        </w:tc>
      </w:tr>
      <w:tr w:rsidR="00F66F8A" w14:paraId="629B5421" w14:textId="77777777" w:rsidTr="00B32047">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05106" w14:textId="77777777" w:rsidR="00F66F8A" w:rsidRDefault="00F66F8A" w:rsidP="00B32047">
            <w:pPr>
              <w:spacing w:after="0"/>
            </w:pPr>
            <w:r>
              <w:t>Bibliothèque pour accéder à internet</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114E5" w14:textId="77777777" w:rsidR="00F66F8A" w:rsidRPr="00F66F8A" w:rsidRDefault="00F66F8A" w:rsidP="00B32047">
            <w:pPr>
              <w:spacing w:after="0"/>
              <w:ind w:firstLine="103"/>
            </w:pPr>
            <w:proofErr w:type="gramStart"/>
            <w:r w:rsidRPr="00F66F8A">
              <w:t>import</w:t>
            </w:r>
            <w:proofErr w:type="gramEnd"/>
            <w:r w:rsidRPr="00F66F8A">
              <w:t xml:space="preserve"> </w:t>
            </w:r>
            <w:proofErr w:type="spellStart"/>
            <w:r w:rsidRPr="00F66F8A">
              <w:t>urllib.request</w:t>
            </w:r>
            <w:proofErr w:type="spellEnd"/>
          </w:p>
        </w:tc>
      </w:tr>
      <w:tr w:rsidR="00F66F8A" w:rsidRPr="00F63B07" w14:paraId="21609FEF" w14:textId="77777777" w:rsidTr="00B32047">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76601" w14:textId="77777777" w:rsidR="00F66F8A" w:rsidRDefault="00BE7434" w:rsidP="00B32047">
            <w:pPr>
              <w:spacing w:after="0"/>
            </w:pPr>
            <w:r>
              <w:t>Bibliothèque</w:t>
            </w:r>
            <w:r w:rsidR="00F66F8A">
              <w:t xml:space="preserve"> </w:t>
            </w:r>
            <w:proofErr w:type="spellStart"/>
            <w:r w:rsidR="00F66F8A">
              <w:t>Pygame</w:t>
            </w:r>
            <w:proofErr w:type="spellEnd"/>
          </w:p>
          <w:p w14:paraId="5D112368" w14:textId="77777777" w:rsidR="00F66F8A" w:rsidRDefault="00F66F8A" w:rsidP="00B32047">
            <w:pPr>
              <w:spacing w:after="0"/>
            </w:pPr>
            <w:r>
              <w:t>Interface graphique avec gestion d’évènements</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82E1C" w14:textId="77777777" w:rsidR="00F66F8A" w:rsidRPr="00F66F8A" w:rsidRDefault="00F66F8A" w:rsidP="00F66F8A">
            <w:pPr>
              <w:spacing w:after="0"/>
              <w:ind w:firstLine="103"/>
              <w:rPr>
                <w:lang w:val="en-US"/>
              </w:rPr>
            </w:pPr>
            <w:r w:rsidRPr="00F66F8A">
              <w:rPr>
                <w:lang w:val="en-US"/>
              </w:rPr>
              <w:t xml:space="preserve">import </w:t>
            </w:r>
            <w:proofErr w:type="spellStart"/>
            <w:r w:rsidRPr="00F66F8A">
              <w:rPr>
                <w:lang w:val="en-US"/>
              </w:rPr>
              <w:t>pygame</w:t>
            </w:r>
            <w:proofErr w:type="spellEnd"/>
          </w:p>
          <w:p w14:paraId="045DE681" w14:textId="77777777" w:rsidR="00F66F8A" w:rsidRPr="00F66F8A" w:rsidRDefault="00F66F8A" w:rsidP="00F66F8A">
            <w:pPr>
              <w:spacing w:after="0"/>
              <w:ind w:firstLine="103"/>
              <w:rPr>
                <w:lang w:val="en-US"/>
              </w:rPr>
            </w:pPr>
            <w:r w:rsidRPr="00F66F8A">
              <w:rPr>
                <w:lang w:val="en-US"/>
              </w:rPr>
              <w:t xml:space="preserve">from </w:t>
            </w:r>
            <w:proofErr w:type="spellStart"/>
            <w:proofErr w:type="gramStart"/>
            <w:r w:rsidRPr="00F66F8A">
              <w:rPr>
                <w:lang w:val="en-US"/>
              </w:rPr>
              <w:t>pygame.locals</w:t>
            </w:r>
            <w:proofErr w:type="spellEnd"/>
            <w:proofErr w:type="gramEnd"/>
            <w:r w:rsidRPr="00F66F8A">
              <w:rPr>
                <w:lang w:val="en-US"/>
              </w:rPr>
              <w:t xml:space="preserve"> import *</w:t>
            </w:r>
          </w:p>
        </w:tc>
      </w:tr>
      <w:tr w:rsidR="00F66F8A" w:rsidRPr="00F63B07" w14:paraId="61FB7A83" w14:textId="77777777" w:rsidTr="00B32047">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448BA" w14:textId="77777777" w:rsidR="00F66F8A" w:rsidRDefault="00BE7434" w:rsidP="00B32047">
            <w:pPr>
              <w:spacing w:after="0"/>
            </w:pPr>
            <w:r>
              <w:t xml:space="preserve">Bibliothèque </w:t>
            </w:r>
            <w:proofErr w:type="spellStart"/>
            <w:r>
              <w:t>NetworkX</w:t>
            </w:r>
            <w:proofErr w:type="spellEnd"/>
          </w:p>
          <w:p w14:paraId="5AC6C430" w14:textId="77777777" w:rsidR="00BE7434" w:rsidRDefault="00BE7434" w:rsidP="00B32047">
            <w:pPr>
              <w:spacing w:after="0"/>
            </w:pPr>
            <w:r>
              <w:t>Pour l’étude des graphes et des réseaux</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13D42" w14:textId="77777777" w:rsidR="00BE7434" w:rsidRPr="00BE7434" w:rsidRDefault="00BE7434" w:rsidP="00EF4E2B">
            <w:pPr>
              <w:spacing w:after="0"/>
              <w:ind w:firstLine="103"/>
              <w:rPr>
                <w:lang w:val="en-US"/>
              </w:rPr>
            </w:pPr>
            <w:r w:rsidRPr="00BE7434">
              <w:rPr>
                <w:lang w:val="en-US"/>
              </w:rPr>
              <w:t xml:space="preserve">import </w:t>
            </w:r>
            <w:proofErr w:type="spellStart"/>
            <w:r w:rsidRPr="00BE7434">
              <w:rPr>
                <w:lang w:val="en-US"/>
              </w:rPr>
              <w:t>networkx</w:t>
            </w:r>
            <w:proofErr w:type="spellEnd"/>
            <w:r w:rsidRPr="00BE7434">
              <w:rPr>
                <w:lang w:val="en-US"/>
              </w:rPr>
              <w:t xml:space="preserve"> as </w:t>
            </w:r>
            <w:proofErr w:type="spellStart"/>
            <w:r w:rsidRPr="00BE7434">
              <w:rPr>
                <w:lang w:val="en-US"/>
              </w:rPr>
              <w:t>nx</w:t>
            </w:r>
            <w:proofErr w:type="spellEnd"/>
          </w:p>
          <w:p w14:paraId="2B77BBF5" w14:textId="77777777" w:rsidR="00BE7434" w:rsidRPr="00BE7434" w:rsidRDefault="00BE7434" w:rsidP="00EF4E2B">
            <w:pPr>
              <w:spacing w:after="0"/>
              <w:ind w:firstLine="103"/>
              <w:rPr>
                <w:lang w:val="en-US"/>
              </w:rPr>
            </w:pPr>
            <w:r w:rsidRPr="00BE7434">
              <w:rPr>
                <w:lang w:val="en-US"/>
              </w:rPr>
              <w:t xml:space="preserve">import </w:t>
            </w:r>
            <w:proofErr w:type="spellStart"/>
            <w:r w:rsidRPr="00BE7434">
              <w:rPr>
                <w:lang w:val="en-US"/>
              </w:rPr>
              <w:t>numpy</w:t>
            </w:r>
            <w:proofErr w:type="spellEnd"/>
            <w:r w:rsidRPr="00BE7434">
              <w:rPr>
                <w:lang w:val="en-US"/>
              </w:rPr>
              <w:t xml:space="preserve"> as np</w:t>
            </w:r>
          </w:p>
          <w:p w14:paraId="2B727B93" w14:textId="77777777" w:rsidR="00F66F8A" w:rsidRPr="00BE7434" w:rsidRDefault="00BE7434" w:rsidP="00EF4E2B">
            <w:pPr>
              <w:spacing w:after="0"/>
              <w:ind w:firstLine="103"/>
              <w:rPr>
                <w:lang w:val="en-US"/>
              </w:rPr>
            </w:pPr>
            <w:r w:rsidRPr="00BE7434">
              <w:rPr>
                <w:lang w:val="en-US"/>
              </w:rPr>
              <w:t xml:space="preserve">import </w:t>
            </w:r>
            <w:proofErr w:type="spellStart"/>
            <w:proofErr w:type="gramStart"/>
            <w:r w:rsidRPr="00BE7434">
              <w:rPr>
                <w:lang w:val="en-US"/>
              </w:rPr>
              <w:t>matplotlib.pyplot</w:t>
            </w:r>
            <w:proofErr w:type="spellEnd"/>
            <w:proofErr w:type="gramEnd"/>
            <w:r w:rsidRPr="00BE7434">
              <w:rPr>
                <w:lang w:val="en-US"/>
              </w:rPr>
              <w:t xml:space="preserve"> as </w:t>
            </w:r>
            <w:proofErr w:type="spellStart"/>
            <w:r w:rsidRPr="00BE7434">
              <w:rPr>
                <w:lang w:val="en-US"/>
              </w:rPr>
              <w:t>plt</w:t>
            </w:r>
            <w:proofErr w:type="spellEnd"/>
          </w:p>
        </w:tc>
      </w:tr>
      <w:tr w:rsidR="00F93EDB" w:rsidRPr="00BE7434" w14:paraId="4A4A0A4E" w14:textId="77777777" w:rsidTr="00B32047">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7D1B4" w14:textId="77777777" w:rsidR="00F93EDB" w:rsidRDefault="00EF4E2B" w:rsidP="00B32047">
            <w:pPr>
              <w:spacing w:after="0"/>
            </w:pPr>
            <w:r>
              <w:t xml:space="preserve">Bibliothèque </w:t>
            </w:r>
            <w:proofErr w:type="spellStart"/>
            <w:r>
              <w:t>GPio</w:t>
            </w:r>
            <w:proofErr w:type="spellEnd"/>
            <w:r>
              <w:t xml:space="preserve"> pour la gestion d’un Raspberry</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49F42" w14:textId="77777777" w:rsidR="00EF4E2B" w:rsidRPr="00EF4E2B" w:rsidRDefault="00EF4E2B" w:rsidP="00EF4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03"/>
              <w:rPr>
                <w:rFonts w:eastAsia="Times New Roman" w:cstheme="minorHAnsi"/>
                <w:color w:val="000000"/>
                <w:sz w:val="18"/>
                <w:szCs w:val="18"/>
                <w:lang w:val="en-US" w:eastAsia="fr-FR"/>
              </w:rPr>
            </w:pPr>
            <w:r w:rsidRPr="00EF4E2B">
              <w:rPr>
                <w:rFonts w:eastAsia="Times New Roman" w:cstheme="minorHAnsi"/>
                <w:color w:val="000000"/>
                <w:sz w:val="20"/>
                <w:szCs w:val="20"/>
                <w:lang w:val="en-US" w:eastAsia="fr-FR"/>
              </w:rPr>
              <w:t xml:space="preserve">import </w:t>
            </w:r>
            <w:proofErr w:type="spellStart"/>
            <w:r w:rsidRPr="00EF4E2B">
              <w:rPr>
                <w:rFonts w:eastAsia="Times New Roman" w:cstheme="minorHAnsi"/>
                <w:color w:val="000000"/>
                <w:sz w:val="20"/>
                <w:szCs w:val="20"/>
                <w:lang w:val="en-US" w:eastAsia="fr-FR"/>
              </w:rPr>
              <w:t>RPi.GPIO</w:t>
            </w:r>
            <w:proofErr w:type="spellEnd"/>
            <w:r w:rsidRPr="00EF4E2B">
              <w:rPr>
                <w:rFonts w:eastAsia="Times New Roman" w:cstheme="minorHAnsi"/>
                <w:color w:val="000000"/>
                <w:sz w:val="20"/>
                <w:szCs w:val="20"/>
                <w:lang w:val="en-US" w:eastAsia="fr-FR"/>
              </w:rPr>
              <w:t xml:space="preserve"> as GPIO</w:t>
            </w:r>
          </w:p>
          <w:p w14:paraId="576EA202" w14:textId="77777777" w:rsidR="00F93EDB" w:rsidRPr="00EF4E2B" w:rsidRDefault="00F93EDB" w:rsidP="00EF4E2B">
            <w:pPr>
              <w:spacing w:after="0"/>
              <w:ind w:firstLine="103"/>
              <w:rPr>
                <w:rFonts w:cstheme="minorHAnsi"/>
                <w:lang w:val="en-US"/>
              </w:rPr>
            </w:pPr>
          </w:p>
        </w:tc>
      </w:tr>
      <w:tr w:rsidR="00A00DF9" w:rsidRPr="00BE7434" w14:paraId="60B10F49" w14:textId="77777777" w:rsidTr="00B32047">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67AB3" w14:textId="77777777" w:rsidR="00A00DF9" w:rsidRDefault="00A00DF9" w:rsidP="00B32047">
            <w:pPr>
              <w:spacing w:after="0"/>
            </w:pPr>
            <w:r>
              <w:t>Bibliothèque pour l’utilisation des réseaux</w:t>
            </w:r>
            <w:r w:rsidR="008E1431">
              <w:t xml:space="preserve"> </w:t>
            </w:r>
            <w:proofErr w:type="spellStart"/>
            <w:r w:rsidR="008E1431">
              <w:t>scapy</w:t>
            </w:r>
            <w:proofErr w:type="spellEnd"/>
          </w:p>
          <w:p w14:paraId="2B99EF4D" w14:textId="77777777" w:rsidR="008E1431" w:rsidRDefault="008E1431" w:rsidP="00B32047">
            <w:pPr>
              <w:spacing w:after="0"/>
            </w:pPr>
            <w:r>
              <w:t>Installation de la version 2.4.0</w:t>
            </w:r>
          </w:p>
          <w:p w14:paraId="6B63005E" w14:textId="1AA1C25C" w:rsidR="008E1431" w:rsidRDefault="008E1431" w:rsidP="00B32047">
            <w:pPr>
              <w:spacing w:after="0"/>
            </w:pPr>
            <w:proofErr w:type="spellStart"/>
            <w:r>
              <w:t>Pip</w:t>
            </w:r>
            <w:proofErr w:type="spellEnd"/>
            <w:r>
              <w:t xml:space="preserve"> </w:t>
            </w:r>
            <w:proofErr w:type="spellStart"/>
            <w:r>
              <w:t>install</w:t>
            </w:r>
            <w:proofErr w:type="spellEnd"/>
            <w:r>
              <w:t xml:space="preserve"> </w:t>
            </w:r>
            <w:proofErr w:type="spellStart"/>
            <w:r>
              <w:t>scapy</w:t>
            </w:r>
            <w:proofErr w:type="spellEnd"/>
            <w:r>
              <w:t>==2.4.0</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214B4" w14:textId="59BE0A1A" w:rsidR="00A00DF9" w:rsidRPr="00A00DF9" w:rsidRDefault="00A57532" w:rsidP="00EF4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03"/>
              <w:rPr>
                <w:rFonts w:eastAsia="Times New Roman" w:cstheme="minorHAnsi"/>
                <w:color w:val="000000"/>
                <w:sz w:val="20"/>
                <w:szCs w:val="20"/>
                <w:lang w:eastAsia="fr-FR"/>
              </w:rPr>
            </w:pPr>
            <w:r>
              <w:rPr>
                <w:rFonts w:eastAsia="Times New Roman" w:cstheme="minorHAnsi"/>
                <w:color w:val="000000"/>
                <w:sz w:val="20"/>
                <w:szCs w:val="20"/>
                <w:lang w:eastAsia="fr-FR"/>
              </w:rPr>
              <w:t xml:space="preserve">  </w:t>
            </w:r>
            <w:proofErr w:type="spellStart"/>
            <w:r w:rsidR="008E1431">
              <w:rPr>
                <w:rFonts w:eastAsia="Times New Roman" w:cstheme="minorHAnsi"/>
                <w:color w:val="000000"/>
                <w:sz w:val="20"/>
                <w:szCs w:val="20"/>
                <w:lang w:eastAsia="fr-FR"/>
              </w:rPr>
              <w:t>From</w:t>
            </w:r>
            <w:proofErr w:type="spellEnd"/>
            <w:r w:rsidR="008E1431">
              <w:rPr>
                <w:rFonts w:eastAsia="Times New Roman" w:cstheme="minorHAnsi"/>
                <w:color w:val="000000"/>
                <w:sz w:val="20"/>
                <w:szCs w:val="20"/>
                <w:lang w:eastAsia="fr-FR"/>
              </w:rPr>
              <w:t xml:space="preserve"> </w:t>
            </w:r>
            <w:proofErr w:type="spellStart"/>
            <w:r>
              <w:rPr>
                <w:rFonts w:eastAsia="Times New Roman" w:cstheme="minorHAnsi"/>
                <w:color w:val="000000"/>
                <w:sz w:val="20"/>
                <w:szCs w:val="20"/>
                <w:lang w:eastAsia="fr-FR"/>
              </w:rPr>
              <w:t>scapy</w:t>
            </w:r>
            <w:r w:rsidR="008E1431">
              <w:rPr>
                <w:rFonts w:eastAsia="Times New Roman" w:cstheme="minorHAnsi"/>
                <w:color w:val="000000"/>
                <w:sz w:val="20"/>
                <w:szCs w:val="20"/>
                <w:lang w:eastAsia="fr-FR"/>
              </w:rPr>
              <w:t>.all</w:t>
            </w:r>
            <w:proofErr w:type="spellEnd"/>
            <w:r w:rsidR="008E1431">
              <w:rPr>
                <w:rFonts w:eastAsia="Times New Roman" w:cstheme="minorHAnsi"/>
                <w:color w:val="000000"/>
                <w:sz w:val="20"/>
                <w:szCs w:val="20"/>
                <w:lang w:eastAsia="fr-FR"/>
              </w:rPr>
              <w:t xml:space="preserve"> import *</w:t>
            </w:r>
          </w:p>
        </w:tc>
      </w:tr>
    </w:tbl>
    <w:p w14:paraId="157A3B8A" w14:textId="77777777" w:rsidR="003F4693" w:rsidRPr="00A00DF9" w:rsidRDefault="003F4693"/>
    <w:p w14:paraId="0D4AD183" w14:textId="7E302BA8" w:rsidR="00F66F8A" w:rsidRDefault="00F66F8A" w:rsidP="00F66F8A">
      <w:pPr>
        <w:pStyle w:val="NormalWeb"/>
        <w:shd w:val="clear" w:color="auto" w:fill="FFFFFF"/>
        <w:spacing w:before="0" w:beforeAutospacing="0" w:after="0" w:afterAutospacing="0"/>
        <w:rPr>
          <w:rFonts w:ascii="Helvetica" w:hAnsi="Helvetica"/>
          <w:color w:val="000000"/>
          <w:sz w:val="21"/>
          <w:szCs w:val="21"/>
        </w:rPr>
      </w:pPr>
      <w:r>
        <w:rPr>
          <w:rFonts w:ascii="Helvetica" w:hAnsi="Helvetica"/>
          <w:color w:val="000000"/>
          <w:sz w:val="21"/>
          <w:szCs w:val="21"/>
        </w:rPr>
        <w:t>Pour installer la bibliothèq</w:t>
      </w:r>
      <w:r w:rsidR="002511C9">
        <w:rPr>
          <w:rFonts w:ascii="Helvetica" w:hAnsi="Helvetica"/>
          <w:color w:val="000000"/>
          <w:sz w:val="21"/>
          <w:szCs w:val="21"/>
        </w:rPr>
        <w:t>u</w:t>
      </w:r>
      <w:r>
        <w:rPr>
          <w:rFonts w:ascii="Helvetica" w:hAnsi="Helvetica"/>
          <w:color w:val="000000"/>
          <w:sz w:val="21"/>
          <w:szCs w:val="21"/>
        </w:rPr>
        <w:t xml:space="preserve">e </w:t>
      </w:r>
      <w:proofErr w:type="spellStart"/>
      <w:r>
        <w:rPr>
          <w:rFonts w:ascii="Helvetica" w:hAnsi="Helvetica"/>
          <w:color w:val="000000"/>
          <w:sz w:val="21"/>
          <w:szCs w:val="21"/>
        </w:rPr>
        <w:t>openCV</w:t>
      </w:r>
      <w:proofErr w:type="spellEnd"/>
      <w:r>
        <w:rPr>
          <w:rFonts w:ascii="Helvetica" w:hAnsi="Helvetica"/>
          <w:color w:val="000000"/>
          <w:sz w:val="21"/>
          <w:szCs w:val="21"/>
        </w:rPr>
        <w:t xml:space="preserve"> : </w:t>
      </w:r>
      <w:proofErr w:type="spellStart"/>
      <w:r>
        <w:rPr>
          <w:rFonts w:ascii="Helvetica" w:hAnsi="Helvetica"/>
          <w:color w:val="000000"/>
          <w:sz w:val="21"/>
          <w:szCs w:val="21"/>
        </w:rPr>
        <w:t>pip</w:t>
      </w:r>
      <w:proofErr w:type="spellEnd"/>
      <w:r>
        <w:rPr>
          <w:rFonts w:ascii="Helvetica" w:hAnsi="Helvetica"/>
          <w:color w:val="000000"/>
          <w:sz w:val="21"/>
          <w:szCs w:val="21"/>
        </w:rPr>
        <w:t xml:space="preserve"> </w:t>
      </w:r>
      <w:proofErr w:type="spellStart"/>
      <w:r>
        <w:rPr>
          <w:rFonts w:ascii="Helvetica" w:hAnsi="Helvetica"/>
          <w:color w:val="000000"/>
          <w:sz w:val="21"/>
          <w:szCs w:val="21"/>
        </w:rPr>
        <w:t>install</w:t>
      </w:r>
      <w:proofErr w:type="spellEnd"/>
      <w:r>
        <w:rPr>
          <w:rFonts w:ascii="Helvetica" w:hAnsi="Helvetica"/>
          <w:color w:val="000000"/>
          <w:sz w:val="21"/>
          <w:szCs w:val="21"/>
        </w:rPr>
        <w:t xml:space="preserve"> </w:t>
      </w:r>
      <w:proofErr w:type="spellStart"/>
      <w:r>
        <w:rPr>
          <w:rFonts w:ascii="Helvetica" w:hAnsi="Helvetica"/>
          <w:color w:val="000000"/>
          <w:sz w:val="21"/>
          <w:szCs w:val="21"/>
        </w:rPr>
        <w:t>opencv</w:t>
      </w:r>
      <w:proofErr w:type="spellEnd"/>
      <w:r>
        <w:rPr>
          <w:rFonts w:ascii="Helvetica" w:hAnsi="Helvetica"/>
          <w:color w:val="000000"/>
          <w:sz w:val="21"/>
          <w:szCs w:val="21"/>
        </w:rPr>
        <w:t>-python</w:t>
      </w:r>
    </w:p>
    <w:p w14:paraId="0A5440CC" w14:textId="77777777" w:rsidR="00F66F8A" w:rsidRDefault="00F66F8A" w:rsidP="00F66F8A">
      <w:pPr>
        <w:pStyle w:val="NormalWeb"/>
        <w:shd w:val="clear" w:color="auto" w:fill="FFFFFF"/>
        <w:spacing w:before="240" w:beforeAutospacing="0" w:after="0" w:afterAutospacing="0"/>
        <w:rPr>
          <w:rFonts w:ascii="Helvetica" w:hAnsi="Helvetica"/>
          <w:color w:val="000000"/>
          <w:sz w:val="21"/>
          <w:szCs w:val="21"/>
        </w:rPr>
      </w:pPr>
      <w:r>
        <w:rPr>
          <w:rFonts w:ascii="Helvetica" w:hAnsi="Helvetica"/>
          <w:color w:val="000000"/>
          <w:sz w:val="21"/>
          <w:szCs w:val="21"/>
        </w:rPr>
        <w:t>Lien intéressant : </w:t>
      </w:r>
      <w:hyperlink r:id="rId14" w:tgtFrame="_blank" w:history="1">
        <w:r>
          <w:rPr>
            <w:rStyle w:val="Lienhypertexte"/>
            <w:rFonts w:ascii="Helvetica" w:hAnsi="Helvetica"/>
            <w:color w:val="337AB7"/>
            <w:sz w:val="21"/>
            <w:szCs w:val="21"/>
          </w:rPr>
          <w:t>http://www.dmi.unict.it/~furnari/teaching/CV1617/lab0/</w:t>
        </w:r>
      </w:hyperlink>
      <w:r>
        <w:rPr>
          <w:rFonts w:ascii="Helvetica" w:hAnsi="Helvetica"/>
          <w:color w:val="000000"/>
          <w:sz w:val="21"/>
          <w:szCs w:val="21"/>
        </w:rPr>
        <w:t> </w:t>
      </w:r>
    </w:p>
    <w:p w14:paraId="5D467A0B" w14:textId="77777777" w:rsidR="00F66F8A" w:rsidRDefault="00F66F8A" w:rsidP="00F66F8A">
      <w:pPr>
        <w:pStyle w:val="NormalWeb"/>
        <w:shd w:val="clear" w:color="auto" w:fill="FFFFFF"/>
        <w:spacing w:before="240" w:beforeAutospacing="0" w:after="0" w:afterAutospacing="0"/>
        <w:rPr>
          <w:rFonts w:ascii="Helvetica" w:hAnsi="Helvetica"/>
          <w:color w:val="000000"/>
          <w:sz w:val="21"/>
          <w:szCs w:val="21"/>
        </w:rPr>
      </w:pPr>
      <w:r>
        <w:rPr>
          <w:rFonts w:ascii="Helvetica" w:hAnsi="Helvetica"/>
          <w:color w:val="000000"/>
          <w:sz w:val="21"/>
          <w:szCs w:val="21"/>
        </w:rPr>
        <w:t>Lien bases pour Python : </w:t>
      </w:r>
      <w:hyperlink r:id="rId15" w:tgtFrame="_blank" w:history="1">
        <w:r>
          <w:rPr>
            <w:rStyle w:val="Lienhypertexte"/>
            <w:rFonts w:ascii="Helvetica" w:hAnsi="Helvetica"/>
            <w:color w:val="337AB7"/>
            <w:sz w:val="21"/>
            <w:szCs w:val="21"/>
          </w:rPr>
          <w:t>http://www.python-simple.com/python-numpy-scipy/random-numpy.php</w:t>
        </w:r>
      </w:hyperlink>
    </w:p>
    <w:p w14:paraId="73C4F114" w14:textId="0E7E962A" w:rsidR="00F66F8A" w:rsidRDefault="00F66F8A"/>
    <w:p w14:paraId="5698CD16" w14:textId="2B41147A" w:rsidR="00D52368" w:rsidRDefault="00D52368" w:rsidP="00D52368">
      <w:pPr>
        <w:pStyle w:val="Titre1"/>
      </w:pPr>
      <w:bookmarkStart w:id="34" w:name="_Toc2578129"/>
      <w:r>
        <w:t>Annexes :</w:t>
      </w:r>
      <w:bookmarkEnd w:id="34"/>
    </w:p>
    <w:p w14:paraId="7ABB675B" w14:textId="368B3E8F" w:rsidR="00D52368" w:rsidRDefault="00B84055" w:rsidP="00D52368">
      <w:bookmarkStart w:id="35" w:name="_Toc2578130"/>
      <w:r w:rsidRPr="00B84055">
        <w:rPr>
          <w:rStyle w:val="Titre2Car"/>
        </w:rPr>
        <w:t>PIP</w:t>
      </w:r>
      <w:bookmarkEnd w:id="35"/>
      <w:r>
        <w:t xml:space="preserve"> : </w:t>
      </w:r>
      <w:r w:rsidR="002B29F8">
        <w:t>Les commandes pipeline pour installer des modules supp</w:t>
      </w:r>
      <w:r w:rsidR="006E063E">
        <w:t>l</w:t>
      </w:r>
      <w:r w:rsidR="002B29F8">
        <w:t>émentaires</w:t>
      </w:r>
    </w:p>
    <w:tbl>
      <w:tblPr>
        <w:tblW w:w="9212" w:type="dxa"/>
        <w:jc w:val="center"/>
        <w:tblCellMar>
          <w:left w:w="10" w:type="dxa"/>
          <w:right w:w="10" w:type="dxa"/>
        </w:tblCellMar>
        <w:tblLook w:val="0000" w:firstRow="0" w:lastRow="0" w:firstColumn="0" w:lastColumn="0" w:noHBand="0" w:noVBand="0"/>
      </w:tblPr>
      <w:tblGrid>
        <w:gridCol w:w="4606"/>
        <w:gridCol w:w="4606"/>
      </w:tblGrid>
      <w:tr w:rsidR="002B29F8" w14:paraId="4CE3D40C" w14:textId="77777777" w:rsidTr="0010456D">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149C7" w14:textId="0FAD3515" w:rsidR="002B29F8" w:rsidRDefault="002B29F8" w:rsidP="0010456D">
            <w:pPr>
              <w:spacing w:after="0"/>
            </w:pPr>
            <w:r>
              <w:t>Installer une bibliothèque</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832DB" w14:textId="3C2008AB" w:rsidR="002B29F8" w:rsidRDefault="002B29F8" w:rsidP="0010456D">
            <w:pPr>
              <w:spacing w:after="0"/>
              <w:ind w:firstLine="103"/>
            </w:pPr>
            <w:proofErr w:type="spellStart"/>
            <w:proofErr w:type="gramStart"/>
            <w:r>
              <w:t>pip</w:t>
            </w:r>
            <w:proofErr w:type="spellEnd"/>
            <w:proofErr w:type="gramEnd"/>
            <w:r>
              <w:t xml:space="preserve"> </w:t>
            </w:r>
            <w:proofErr w:type="spellStart"/>
            <w:r>
              <w:t>install</w:t>
            </w:r>
            <w:proofErr w:type="spellEnd"/>
            <w:r>
              <w:t xml:space="preserve"> nom</w:t>
            </w:r>
          </w:p>
        </w:tc>
      </w:tr>
      <w:tr w:rsidR="002B29F8" w14:paraId="3CF08734" w14:textId="77777777" w:rsidTr="0010456D">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6A503" w14:textId="1C566162" w:rsidR="002B29F8" w:rsidRDefault="002B29F8" w:rsidP="0010456D">
            <w:pPr>
              <w:spacing w:after="0"/>
            </w:pPr>
            <w:r>
              <w:t>Installer une version d’une bibliothèque</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54F4F" w14:textId="4ECD2172" w:rsidR="002B29F8" w:rsidRDefault="002B29F8" w:rsidP="0010456D">
            <w:pPr>
              <w:spacing w:after="0"/>
              <w:ind w:firstLine="103"/>
            </w:pPr>
            <w:proofErr w:type="spellStart"/>
            <w:proofErr w:type="gramStart"/>
            <w:r>
              <w:t>pip</w:t>
            </w:r>
            <w:proofErr w:type="spellEnd"/>
            <w:proofErr w:type="gramEnd"/>
            <w:r>
              <w:t xml:space="preserve"> </w:t>
            </w:r>
            <w:proofErr w:type="spellStart"/>
            <w:r>
              <w:t>install</w:t>
            </w:r>
            <w:proofErr w:type="spellEnd"/>
            <w:r>
              <w:t xml:space="preserve"> nom==version</w:t>
            </w:r>
          </w:p>
        </w:tc>
      </w:tr>
      <w:tr w:rsidR="002B29F8" w14:paraId="4C50BCFE" w14:textId="77777777" w:rsidTr="0010456D">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3F5FE" w14:textId="7230E0B1" w:rsidR="002B29F8" w:rsidRDefault="002B29F8" w:rsidP="0010456D">
            <w:pPr>
              <w:spacing w:after="0"/>
            </w:pPr>
            <w:r>
              <w:t>Désinstaller une bibliothèque</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0DFA6" w14:textId="579137A0" w:rsidR="002B29F8" w:rsidRDefault="002B29F8" w:rsidP="0010456D">
            <w:pPr>
              <w:spacing w:after="0"/>
              <w:ind w:firstLine="103"/>
            </w:pPr>
            <w:proofErr w:type="spellStart"/>
            <w:proofErr w:type="gramStart"/>
            <w:r>
              <w:t>pip</w:t>
            </w:r>
            <w:proofErr w:type="spellEnd"/>
            <w:proofErr w:type="gramEnd"/>
            <w:r>
              <w:t xml:space="preserve"> </w:t>
            </w:r>
            <w:proofErr w:type="spellStart"/>
            <w:r>
              <w:t>uninstall</w:t>
            </w:r>
            <w:proofErr w:type="spellEnd"/>
            <w:r>
              <w:t xml:space="preserve"> nom</w:t>
            </w:r>
          </w:p>
        </w:tc>
      </w:tr>
      <w:tr w:rsidR="006E48D3" w14:paraId="4A3C28FF" w14:textId="77777777" w:rsidTr="0010456D">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2C90F" w14:textId="2A187D69" w:rsidR="006E48D3" w:rsidRDefault="006E48D3" w:rsidP="0010456D">
            <w:pPr>
              <w:spacing w:after="0"/>
            </w:pPr>
            <w:r>
              <w:t>Chercher une bibliothèque avec ses dépendances</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846AD" w14:textId="69883CD9" w:rsidR="006E48D3" w:rsidRDefault="006E48D3" w:rsidP="0010456D">
            <w:pPr>
              <w:spacing w:after="0"/>
              <w:ind w:firstLine="103"/>
            </w:pPr>
            <w:proofErr w:type="spellStart"/>
            <w:r>
              <w:t>Pip</w:t>
            </w:r>
            <w:proofErr w:type="spellEnd"/>
            <w:r>
              <w:t xml:space="preserve"> </w:t>
            </w:r>
            <w:proofErr w:type="spellStart"/>
            <w:r>
              <w:t>search</w:t>
            </w:r>
            <w:proofErr w:type="spellEnd"/>
            <w:r>
              <w:t xml:space="preserve"> nom</w:t>
            </w:r>
          </w:p>
        </w:tc>
      </w:tr>
      <w:tr w:rsidR="0060543D" w14:paraId="06957665" w14:textId="77777777" w:rsidTr="0010456D">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A6E4B" w14:textId="548DA33C" w:rsidR="0060543D" w:rsidRDefault="0060543D" w:rsidP="0010456D">
            <w:pPr>
              <w:spacing w:after="0"/>
            </w:pPr>
            <w:r>
              <w:t>Obtenir la liste des bibliothèques installées</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63252" w14:textId="1AC4ECBB" w:rsidR="0060543D" w:rsidRDefault="0060543D" w:rsidP="0010456D">
            <w:pPr>
              <w:spacing w:after="0"/>
              <w:ind w:firstLine="103"/>
            </w:pPr>
            <w:proofErr w:type="spellStart"/>
            <w:r>
              <w:t>Pip</w:t>
            </w:r>
            <w:proofErr w:type="spellEnd"/>
            <w:r>
              <w:t xml:space="preserve"> freeze</w:t>
            </w:r>
          </w:p>
        </w:tc>
      </w:tr>
    </w:tbl>
    <w:p w14:paraId="34D2BBD0" w14:textId="4A536EB9" w:rsidR="002B29F8" w:rsidRDefault="002B29F8" w:rsidP="00D52368"/>
    <w:p w14:paraId="117B5285" w14:textId="77777777" w:rsidR="0059038F" w:rsidRDefault="0059038F" w:rsidP="00D52368"/>
    <w:p w14:paraId="13989966" w14:textId="19E993C2" w:rsidR="002B29F8" w:rsidRDefault="00B84055" w:rsidP="00D52368">
      <w:bookmarkStart w:id="36" w:name="_Toc2578131"/>
      <w:r w:rsidRPr="00B84055">
        <w:rPr>
          <w:rStyle w:val="Titre2Car"/>
        </w:rPr>
        <w:t>JUPYTER</w:t>
      </w:r>
      <w:bookmarkEnd w:id="36"/>
      <w:r>
        <w:t xml:space="preserve"> : </w:t>
      </w:r>
      <w:r w:rsidR="002D79E2">
        <w:t xml:space="preserve">Les commandes </w:t>
      </w:r>
      <w:proofErr w:type="spellStart"/>
      <w:r w:rsidR="002D79E2">
        <w:t>Jupyter</w:t>
      </w:r>
      <w:proofErr w:type="spellEnd"/>
    </w:p>
    <w:tbl>
      <w:tblPr>
        <w:tblW w:w="9212" w:type="dxa"/>
        <w:jc w:val="center"/>
        <w:tblCellMar>
          <w:left w:w="10" w:type="dxa"/>
          <w:right w:w="10" w:type="dxa"/>
        </w:tblCellMar>
        <w:tblLook w:val="0000" w:firstRow="0" w:lastRow="0" w:firstColumn="0" w:lastColumn="0" w:noHBand="0" w:noVBand="0"/>
      </w:tblPr>
      <w:tblGrid>
        <w:gridCol w:w="4606"/>
        <w:gridCol w:w="4606"/>
      </w:tblGrid>
      <w:tr w:rsidR="002D79E2" w14:paraId="79765F41" w14:textId="77777777" w:rsidTr="0010456D">
        <w:trPr>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E5908" w14:textId="21258379" w:rsidR="002D79E2" w:rsidRDefault="002D79E2" w:rsidP="0010456D">
            <w:pPr>
              <w:spacing w:after="0"/>
            </w:pPr>
            <w:r>
              <w:t xml:space="preserve">Activer de nombreuses extensions visibles dans </w:t>
            </w:r>
            <w:proofErr w:type="spellStart"/>
            <w:r w:rsidR="00B84055">
              <w:t>nbextension</w:t>
            </w:r>
            <w:proofErr w:type="spellEnd"/>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A57C8" w14:textId="5C11F46C" w:rsidR="002D79E2" w:rsidRDefault="002D79E2" w:rsidP="0010456D">
            <w:pPr>
              <w:spacing w:after="0"/>
              <w:ind w:firstLine="103"/>
            </w:pPr>
            <w:proofErr w:type="spellStart"/>
            <w:proofErr w:type="gramStart"/>
            <w:r w:rsidRPr="002D79E2">
              <w:t>jupyter</w:t>
            </w:r>
            <w:proofErr w:type="spellEnd"/>
            <w:proofErr w:type="gramEnd"/>
            <w:r w:rsidRPr="002D79E2">
              <w:t xml:space="preserve"> contrib </w:t>
            </w:r>
            <w:proofErr w:type="spellStart"/>
            <w:r w:rsidRPr="002D79E2">
              <w:t>nbextension</w:t>
            </w:r>
            <w:proofErr w:type="spellEnd"/>
            <w:r w:rsidRPr="002D79E2">
              <w:t xml:space="preserve"> </w:t>
            </w:r>
            <w:proofErr w:type="spellStart"/>
            <w:r w:rsidRPr="002D79E2">
              <w:t>install</w:t>
            </w:r>
            <w:proofErr w:type="spellEnd"/>
            <w:r w:rsidRPr="002D79E2">
              <w:t xml:space="preserve"> --user</w:t>
            </w:r>
          </w:p>
        </w:tc>
      </w:tr>
    </w:tbl>
    <w:p w14:paraId="1E8F2B41" w14:textId="33DAAC97" w:rsidR="002D79E2" w:rsidRDefault="002D79E2" w:rsidP="00D52368"/>
    <w:p w14:paraId="6188A08B" w14:textId="58D454C1" w:rsidR="00D351B1" w:rsidRDefault="0059038F" w:rsidP="0059038F">
      <w:pPr>
        <w:pStyle w:val="Titre1"/>
      </w:pPr>
      <w:bookmarkStart w:id="37" w:name="_Toc2578132"/>
      <w:r>
        <w:t xml:space="preserve">Utiliser </w:t>
      </w:r>
      <w:proofErr w:type="spellStart"/>
      <w:r>
        <w:t>jupyter</w:t>
      </w:r>
      <w:proofErr w:type="spellEnd"/>
      <w:r>
        <w:t xml:space="preserve"> depuis </w:t>
      </w:r>
      <w:proofErr w:type="spellStart"/>
      <w:r>
        <w:t>EduPython</w:t>
      </w:r>
      <w:bookmarkEnd w:id="37"/>
      <w:proofErr w:type="spellEnd"/>
    </w:p>
    <w:p w14:paraId="12077BC6" w14:textId="2C2D16BB" w:rsidR="002D79E2" w:rsidRDefault="0059038F" w:rsidP="0059038F">
      <w:pPr>
        <w:pStyle w:val="Paragraphedeliste"/>
        <w:numPr>
          <w:ilvl w:val="0"/>
          <w:numId w:val="3"/>
        </w:numPr>
      </w:pPr>
      <w:r>
        <w:t>Aller dans le menu Outils/Outils/Installation d’un nouveau module</w:t>
      </w:r>
    </w:p>
    <w:p w14:paraId="58CDBE87" w14:textId="720EF267" w:rsidR="0059038F" w:rsidRDefault="0059038F" w:rsidP="0059038F">
      <w:pPr>
        <w:pStyle w:val="Paragraphedeliste"/>
        <w:numPr>
          <w:ilvl w:val="0"/>
          <w:numId w:val="3"/>
        </w:numPr>
      </w:pPr>
      <w:r>
        <w:t xml:space="preserve">Choisir </w:t>
      </w:r>
      <w:proofErr w:type="spellStart"/>
      <w:r>
        <w:t>conda</w:t>
      </w:r>
      <w:proofErr w:type="spellEnd"/>
    </w:p>
    <w:p w14:paraId="42764E62" w14:textId="206DE09E" w:rsidR="0059038F" w:rsidRDefault="0059038F" w:rsidP="0059038F">
      <w:pPr>
        <w:pStyle w:val="Paragraphedeliste"/>
        <w:numPr>
          <w:ilvl w:val="0"/>
          <w:numId w:val="3"/>
        </w:numPr>
      </w:pPr>
      <w:r>
        <w:t xml:space="preserve">Taper </w:t>
      </w:r>
      <w:proofErr w:type="spellStart"/>
      <w:r>
        <w:t>jupyter</w:t>
      </w:r>
      <w:proofErr w:type="spellEnd"/>
    </w:p>
    <w:p w14:paraId="324EE0CB" w14:textId="1690A74C" w:rsidR="0059038F" w:rsidRDefault="0059038F" w:rsidP="0059038F">
      <w:pPr>
        <w:pStyle w:val="Paragraphedeliste"/>
        <w:numPr>
          <w:ilvl w:val="0"/>
          <w:numId w:val="3"/>
        </w:numPr>
      </w:pPr>
      <w:r>
        <w:t xml:space="preserve">(En ligne de commande) Une fois l’installation terminée, aller dans </w:t>
      </w:r>
      <w:proofErr w:type="spellStart"/>
      <w:r>
        <w:t>EduPytho</w:t>
      </w:r>
      <w:r w:rsidR="00202282">
        <w:t>n</w:t>
      </w:r>
      <w:proofErr w:type="spellEnd"/>
      <w:r>
        <w:t>\</w:t>
      </w:r>
      <w:r w:rsidRPr="0059038F">
        <w:t>App</w:t>
      </w:r>
      <w:r>
        <w:t>\</w:t>
      </w:r>
      <w:r w:rsidRPr="0059038F">
        <w:t>Scripts</w:t>
      </w:r>
    </w:p>
    <w:p w14:paraId="33767F3A" w14:textId="1E08259D" w:rsidR="0059038F" w:rsidRDefault="0059038F" w:rsidP="0059038F">
      <w:pPr>
        <w:pStyle w:val="Paragraphedeliste"/>
        <w:numPr>
          <w:ilvl w:val="0"/>
          <w:numId w:val="3"/>
        </w:numPr>
      </w:pPr>
      <w:r>
        <w:t>(En ligne de commande) exécuter jupyter-notebook.exe</w:t>
      </w:r>
    </w:p>
    <w:p w14:paraId="3997BB8C" w14:textId="5D20F6A5" w:rsidR="00163FAA" w:rsidRDefault="00163FAA" w:rsidP="0059038F">
      <w:pPr>
        <w:pStyle w:val="Paragraphedeliste"/>
        <w:numPr>
          <w:ilvl w:val="0"/>
          <w:numId w:val="3"/>
        </w:numPr>
      </w:pPr>
      <w:r>
        <w:t xml:space="preserve">Par la suite, il vau mieux créer un fichier .bat qui procède au lancement de </w:t>
      </w:r>
      <w:proofErr w:type="spellStart"/>
      <w:r>
        <w:t>jupyter</w:t>
      </w:r>
      <w:proofErr w:type="spellEnd"/>
    </w:p>
    <w:p w14:paraId="60D43406" w14:textId="7271F0D5" w:rsidR="008D124A" w:rsidRDefault="008D124A" w:rsidP="00D52368"/>
    <w:p w14:paraId="18310867" w14:textId="77777777" w:rsidR="008D124A" w:rsidRPr="00D52368" w:rsidRDefault="008D124A" w:rsidP="00D52368"/>
    <w:sectPr w:rsidR="008D124A" w:rsidRPr="00D52368" w:rsidSect="00163FAA">
      <w:footerReference w:type="default" r:id="rId16"/>
      <w:pgSz w:w="11906" w:h="16838"/>
      <w:pgMar w:top="426" w:right="849"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FACFB" w14:textId="77777777" w:rsidR="00C32920" w:rsidRDefault="00C32920" w:rsidP="00FF092B">
      <w:pPr>
        <w:spacing w:after="0" w:line="240" w:lineRule="auto"/>
      </w:pPr>
      <w:r>
        <w:separator/>
      </w:r>
    </w:p>
  </w:endnote>
  <w:endnote w:type="continuationSeparator" w:id="0">
    <w:p w14:paraId="18CA8CC4" w14:textId="77777777" w:rsidR="00C32920" w:rsidRDefault="00C32920" w:rsidP="00FF0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6697666"/>
      <w:docPartObj>
        <w:docPartGallery w:val="Page Numbers (Bottom of Page)"/>
        <w:docPartUnique/>
      </w:docPartObj>
    </w:sdtPr>
    <w:sdtContent>
      <w:p w14:paraId="26F4B052" w14:textId="77777777" w:rsidR="00F63B07" w:rsidRDefault="00F63B07">
        <w:pPr>
          <w:pStyle w:val="Pieddepage"/>
          <w:jc w:val="center"/>
        </w:pPr>
        <w:r>
          <w:fldChar w:fldCharType="begin"/>
        </w:r>
        <w:r>
          <w:instrText>PAGE   \* MERGEFORMAT</w:instrText>
        </w:r>
        <w:r>
          <w:fldChar w:fldCharType="separate"/>
        </w:r>
        <w:r>
          <w:rPr>
            <w:noProof/>
          </w:rPr>
          <w:t>5</w:t>
        </w:r>
        <w:r>
          <w:fldChar w:fldCharType="end"/>
        </w:r>
      </w:p>
    </w:sdtContent>
  </w:sdt>
  <w:p w14:paraId="141D02FF" w14:textId="77777777" w:rsidR="00F63B07" w:rsidRDefault="00F63B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3B9D2" w14:textId="77777777" w:rsidR="00C32920" w:rsidRDefault="00C32920" w:rsidP="00FF092B">
      <w:pPr>
        <w:spacing w:after="0" w:line="240" w:lineRule="auto"/>
      </w:pPr>
      <w:r>
        <w:separator/>
      </w:r>
    </w:p>
  </w:footnote>
  <w:footnote w:type="continuationSeparator" w:id="0">
    <w:p w14:paraId="5EF28C63" w14:textId="77777777" w:rsidR="00C32920" w:rsidRDefault="00C32920" w:rsidP="00FF09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BC3502"/>
    <w:multiLevelType w:val="hybridMultilevel"/>
    <w:tmpl w:val="783AD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CD86C03"/>
    <w:multiLevelType w:val="multilevel"/>
    <w:tmpl w:val="F148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124039"/>
    <w:multiLevelType w:val="hybridMultilevel"/>
    <w:tmpl w:val="2E4200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11F"/>
    <w:rsid w:val="000131B2"/>
    <w:rsid w:val="000264AD"/>
    <w:rsid w:val="000403BA"/>
    <w:rsid w:val="00042519"/>
    <w:rsid w:val="00062763"/>
    <w:rsid w:val="00062EF3"/>
    <w:rsid w:val="000742BE"/>
    <w:rsid w:val="000853F9"/>
    <w:rsid w:val="000B2A94"/>
    <w:rsid w:val="000C0510"/>
    <w:rsid w:val="000C13D6"/>
    <w:rsid w:val="000D429D"/>
    <w:rsid w:val="000E3035"/>
    <w:rsid w:val="000F064B"/>
    <w:rsid w:val="0010441C"/>
    <w:rsid w:val="0010456D"/>
    <w:rsid w:val="00112060"/>
    <w:rsid w:val="001246B8"/>
    <w:rsid w:val="00125D1E"/>
    <w:rsid w:val="00134F57"/>
    <w:rsid w:val="00145F69"/>
    <w:rsid w:val="00150912"/>
    <w:rsid w:val="00160B95"/>
    <w:rsid w:val="00160D7C"/>
    <w:rsid w:val="00163FAA"/>
    <w:rsid w:val="00171E8D"/>
    <w:rsid w:val="0017286C"/>
    <w:rsid w:val="001A30C2"/>
    <w:rsid w:val="001C0424"/>
    <w:rsid w:val="001E718C"/>
    <w:rsid w:val="001F2BD9"/>
    <w:rsid w:val="001F30EE"/>
    <w:rsid w:val="001F5823"/>
    <w:rsid w:val="00202282"/>
    <w:rsid w:val="00237883"/>
    <w:rsid w:val="00244272"/>
    <w:rsid w:val="00245D84"/>
    <w:rsid w:val="002511C9"/>
    <w:rsid w:val="002539A2"/>
    <w:rsid w:val="00254781"/>
    <w:rsid w:val="00255E3F"/>
    <w:rsid w:val="002571CB"/>
    <w:rsid w:val="00280B5C"/>
    <w:rsid w:val="00284A1C"/>
    <w:rsid w:val="002A4FF9"/>
    <w:rsid w:val="002A62D9"/>
    <w:rsid w:val="002B29F8"/>
    <w:rsid w:val="002D79E2"/>
    <w:rsid w:val="003162CD"/>
    <w:rsid w:val="003225CD"/>
    <w:rsid w:val="00325320"/>
    <w:rsid w:val="00346E73"/>
    <w:rsid w:val="00351A80"/>
    <w:rsid w:val="0035694C"/>
    <w:rsid w:val="00371904"/>
    <w:rsid w:val="00381E2F"/>
    <w:rsid w:val="003A1F9D"/>
    <w:rsid w:val="003D5A81"/>
    <w:rsid w:val="003E6161"/>
    <w:rsid w:val="003F2046"/>
    <w:rsid w:val="003F4693"/>
    <w:rsid w:val="003F5991"/>
    <w:rsid w:val="0040667C"/>
    <w:rsid w:val="0041149A"/>
    <w:rsid w:val="004167B4"/>
    <w:rsid w:val="00423497"/>
    <w:rsid w:val="00433417"/>
    <w:rsid w:val="0044778A"/>
    <w:rsid w:val="00447D3C"/>
    <w:rsid w:val="004613AF"/>
    <w:rsid w:val="004713AB"/>
    <w:rsid w:val="00475F91"/>
    <w:rsid w:val="00490E86"/>
    <w:rsid w:val="004C0F05"/>
    <w:rsid w:val="004C5E34"/>
    <w:rsid w:val="004D1F8D"/>
    <w:rsid w:val="004D562D"/>
    <w:rsid w:val="004D5FE8"/>
    <w:rsid w:val="004D78EE"/>
    <w:rsid w:val="0050103B"/>
    <w:rsid w:val="00511948"/>
    <w:rsid w:val="005136F6"/>
    <w:rsid w:val="00530994"/>
    <w:rsid w:val="00530E08"/>
    <w:rsid w:val="00554C48"/>
    <w:rsid w:val="005665EA"/>
    <w:rsid w:val="00582497"/>
    <w:rsid w:val="00583968"/>
    <w:rsid w:val="0059038F"/>
    <w:rsid w:val="005B30B9"/>
    <w:rsid w:val="005B38DB"/>
    <w:rsid w:val="005D7AAE"/>
    <w:rsid w:val="005E3F0C"/>
    <w:rsid w:val="005E7FE1"/>
    <w:rsid w:val="00604A18"/>
    <w:rsid w:val="0060543D"/>
    <w:rsid w:val="006074C1"/>
    <w:rsid w:val="0061040D"/>
    <w:rsid w:val="00611971"/>
    <w:rsid w:val="0064489F"/>
    <w:rsid w:val="0064661F"/>
    <w:rsid w:val="006520EF"/>
    <w:rsid w:val="00652A28"/>
    <w:rsid w:val="00657EB5"/>
    <w:rsid w:val="0066124E"/>
    <w:rsid w:val="00661949"/>
    <w:rsid w:val="00667EEA"/>
    <w:rsid w:val="00682F29"/>
    <w:rsid w:val="006867DA"/>
    <w:rsid w:val="006A3910"/>
    <w:rsid w:val="006B54FC"/>
    <w:rsid w:val="006B56B9"/>
    <w:rsid w:val="006B61C4"/>
    <w:rsid w:val="006B6B52"/>
    <w:rsid w:val="006C2515"/>
    <w:rsid w:val="006D3EB2"/>
    <w:rsid w:val="006E063E"/>
    <w:rsid w:val="006E48D3"/>
    <w:rsid w:val="006F71E6"/>
    <w:rsid w:val="0073452F"/>
    <w:rsid w:val="00735D89"/>
    <w:rsid w:val="00751FF9"/>
    <w:rsid w:val="00761570"/>
    <w:rsid w:val="007623EC"/>
    <w:rsid w:val="00764B85"/>
    <w:rsid w:val="00787DA1"/>
    <w:rsid w:val="007A51D3"/>
    <w:rsid w:val="007A650B"/>
    <w:rsid w:val="007D5710"/>
    <w:rsid w:val="007E65E6"/>
    <w:rsid w:val="007F5DD8"/>
    <w:rsid w:val="007F6246"/>
    <w:rsid w:val="00800764"/>
    <w:rsid w:val="00816292"/>
    <w:rsid w:val="00817207"/>
    <w:rsid w:val="00826B14"/>
    <w:rsid w:val="00831A1F"/>
    <w:rsid w:val="0083389F"/>
    <w:rsid w:val="00834509"/>
    <w:rsid w:val="00841329"/>
    <w:rsid w:val="00844589"/>
    <w:rsid w:val="00852E3E"/>
    <w:rsid w:val="00856838"/>
    <w:rsid w:val="00857778"/>
    <w:rsid w:val="00864D1A"/>
    <w:rsid w:val="008663C8"/>
    <w:rsid w:val="0086716F"/>
    <w:rsid w:val="00870B15"/>
    <w:rsid w:val="0087567D"/>
    <w:rsid w:val="00875A13"/>
    <w:rsid w:val="00876DCA"/>
    <w:rsid w:val="008B6002"/>
    <w:rsid w:val="008D124A"/>
    <w:rsid w:val="008D420F"/>
    <w:rsid w:val="008E024E"/>
    <w:rsid w:val="008E1431"/>
    <w:rsid w:val="008F4B21"/>
    <w:rsid w:val="008F4C73"/>
    <w:rsid w:val="00907C86"/>
    <w:rsid w:val="009215CB"/>
    <w:rsid w:val="009225B5"/>
    <w:rsid w:val="009263FF"/>
    <w:rsid w:val="0093245B"/>
    <w:rsid w:val="00935A9B"/>
    <w:rsid w:val="00941961"/>
    <w:rsid w:val="0096133F"/>
    <w:rsid w:val="0096511F"/>
    <w:rsid w:val="009664F9"/>
    <w:rsid w:val="009958D4"/>
    <w:rsid w:val="009A1322"/>
    <w:rsid w:val="009B2261"/>
    <w:rsid w:val="009B3847"/>
    <w:rsid w:val="009C204F"/>
    <w:rsid w:val="009D27B0"/>
    <w:rsid w:val="009F1455"/>
    <w:rsid w:val="00A00DF9"/>
    <w:rsid w:val="00A30FA7"/>
    <w:rsid w:val="00A36556"/>
    <w:rsid w:val="00A37659"/>
    <w:rsid w:val="00A41262"/>
    <w:rsid w:val="00A46DC8"/>
    <w:rsid w:val="00A56354"/>
    <w:rsid w:val="00A57532"/>
    <w:rsid w:val="00A74D7C"/>
    <w:rsid w:val="00A76560"/>
    <w:rsid w:val="00A76CCB"/>
    <w:rsid w:val="00A93A81"/>
    <w:rsid w:val="00AA3CB2"/>
    <w:rsid w:val="00AA63FF"/>
    <w:rsid w:val="00AB39CD"/>
    <w:rsid w:val="00AB4A3B"/>
    <w:rsid w:val="00AB635F"/>
    <w:rsid w:val="00AC4392"/>
    <w:rsid w:val="00AC5572"/>
    <w:rsid w:val="00AD2A9D"/>
    <w:rsid w:val="00AD6919"/>
    <w:rsid w:val="00AD70D8"/>
    <w:rsid w:val="00AE2737"/>
    <w:rsid w:val="00B06078"/>
    <w:rsid w:val="00B13F2E"/>
    <w:rsid w:val="00B32047"/>
    <w:rsid w:val="00B401E9"/>
    <w:rsid w:val="00B55273"/>
    <w:rsid w:val="00B6656F"/>
    <w:rsid w:val="00B76207"/>
    <w:rsid w:val="00B81D97"/>
    <w:rsid w:val="00B84055"/>
    <w:rsid w:val="00B86A52"/>
    <w:rsid w:val="00B877E1"/>
    <w:rsid w:val="00B9392C"/>
    <w:rsid w:val="00BA1134"/>
    <w:rsid w:val="00BB2365"/>
    <w:rsid w:val="00BB4336"/>
    <w:rsid w:val="00BC1685"/>
    <w:rsid w:val="00BC191E"/>
    <w:rsid w:val="00BD16CB"/>
    <w:rsid w:val="00BE295B"/>
    <w:rsid w:val="00BE7434"/>
    <w:rsid w:val="00BE78A0"/>
    <w:rsid w:val="00BF0C12"/>
    <w:rsid w:val="00C1517E"/>
    <w:rsid w:val="00C32920"/>
    <w:rsid w:val="00C333B6"/>
    <w:rsid w:val="00C34A44"/>
    <w:rsid w:val="00C37927"/>
    <w:rsid w:val="00C61DCA"/>
    <w:rsid w:val="00C64BB1"/>
    <w:rsid w:val="00C6562C"/>
    <w:rsid w:val="00C81BB1"/>
    <w:rsid w:val="00C86E6C"/>
    <w:rsid w:val="00C934E8"/>
    <w:rsid w:val="00CB005A"/>
    <w:rsid w:val="00CC1293"/>
    <w:rsid w:val="00CE1371"/>
    <w:rsid w:val="00CF1990"/>
    <w:rsid w:val="00D030D3"/>
    <w:rsid w:val="00D04232"/>
    <w:rsid w:val="00D129AA"/>
    <w:rsid w:val="00D2739A"/>
    <w:rsid w:val="00D30F41"/>
    <w:rsid w:val="00D34305"/>
    <w:rsid w:val="00D351B1"/>
    <w:rsid w:val="00D44363"/>
    <w:rsid w:val="00D45FBB"/>
    <w:rsid w:val="00D503B4"/>
    <w:rsid w:val="00D52368"/>
    <w:rsid w:val="00D54439"/>
    <w:rsid w:val="00D70736"/>
    <w:rsid w:val="00D72A9B"/>
    <w:rsid w:val="00DA1EC8"/>
    <w:rsid w:val="00DA700C"/>
    <w:rsid w:val="00DD1D33"/>
    <w:rsid w:val="00DE0CC6"/>
    <w:rsid w:val="00DE7382"/>
    <w:rsid w:val="00DF3B01"/>
    <w:rsid w:val="00E00BC6"/>
    <w:rsid w:val="00E07AB3"/>
    <w:rsid w:val="00E11D27"/>
    <w:rsid w:val="00E36941"/>
    <w:rsid w:val="00E512DB"/>
    <w:rsid w:val="00E51F20"/>
    <w:rsid w:val="00E7207F"/>
    <w:rsid w:val="00E854CC"/>
    <w:rsid w:val="00EA6D8B"/>
    <w:rsid w:val="00ED14A5"/>
    <w:rsid w:val="00ED5847"/>
    <w:rsid w:val="00ED682A"/>
    <w:rsid w:val="00EE787B"/>
    <w:rsid w:val="00EE7946"/>
    <w:rsid w:val="00EF4E2B"/>
    <w:rsid w:val="00F207A8"/>
    <w:rsid w:val="00F208C1"/>
    <w:rsid w:val="00F22847"/>
    <w:rsid w:val="00F55322"/>
    <w:rsid w:val="00F63B07"/>
    <w:rsid w:val="00F650A3"/>
    <w:rsid w:val="00F66F8A"/>
    <w:rsid w:val="00F709F0"/>
    <w:rsid w:val="00F75E33"/>
    <w:rsid w:val="00F911F7"/>
    <w:rsid w:val="00F93EDB"/>
    <w:rsid w:val="00F974FB"/>
    <w:rsid w:val="00FB46D6"/>
    <w:rsid w:val="00FC04B4"/>
    <w:rsid w:val="00FC0D88"/>
    <w:rsid w:val="00FD0618"/>
    <w:rsid w:val="00FD5112"/>
    <w:rsid w:val="00FE6462"/>
    <w:rsid w:val="00FF092B"/>
    <w:rsid w:val="00FF09BF"/>
    <w:rsid w:val="00FF5BE2"/>
    <w:rsid w:val="00FF69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DF213"/>
  <w15:docId w15:val="{B89ABC9B-DE2A-4910-A50E-AEA638C3D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44272"/>
  </w:style>
  <w:style w:type="paragraph" w:styleId="Titre1">
    <w:name w:val="heading 1"/>
    <w:basedOn w:val="Normal"/>
    <w:next w:val="Normal"/>
    <w:link w:val="Titre1Car"/>
    <w:uiPriority w:val="9"/>
    <w:qFormat/>
    <w:rsid w:val="00C379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B840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rsid w:val="0096511F"/>
    <w:pPr>
      <w:pBdr>
        <w:bottom w:val="single" w:sz="8" w:space="4" w:color="4472C4"/>
      </w:pBdr>
      <w:suppressAutoHyphens/>
      <w:autoSpaceDN w:val="0"/>
      <w:spacing w:after="300" w:line="240" w:lineRule="auto"/>
      <w:textAlignment w:val="baseline"/>
    </w:pPr>
    <w:rPr>
      <w:rFonts w:ascii="Calibri Light" w:eastAsia="Times New Roman" w:hAnsi="Calibri Light" w:cs="Times New Roman"/>
      <w:color w:val="323E4F"/>
      <w:spacing w:val="5"/>
      <w:kern w:val="3"/>
      <w:sz w:val="52"/>
      <w:szCs w:val="52"/>
    </w:rPr>
  </w:style>
  <w:style w:type="character" w:customStyle="1" w:styleId="TitreCar">
    <w:name w:val="Titre Car"/>
    <w:basedOn w:val="Policepardfaut"/>
    <w:link w:val="Titre"/>
    <w:rsid w:val="0096511F"/>
    <w:rPr>
      <w:rFonts w:ascii="Calibri Light" w:eastAsia="Times New Roman" w:hAnsi="Calibri Light" w:cs="Times New Roman"/>
      <w:color w:val="323E4F"/>
      <w:spacing w:val="5"/>
      <w:kern w:val="3"/>
      <w:sz w:val="52"/>
      <w:szCs w:val="52"/>
    </w:rPr>
  </w:style>
  <w:style w:type="table" w:styleId="Grilledutableau">
    <w:name w:val="Table Grid"/>
    <w:basedOn w:val="TableauNormal"/>
    <w:uiPriority w:val="39"/>
    <w:rsid w:val="00965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96511F"/>
    <w:rPr>
      <w:color w:val="808080"/>
    </w:rPr>
  </w:style>
  <w:style w:type="paragraph" w:styleId="Textedebulles">
    <w:name w:val="Balloon Text"/>
    <w:basedOn w:val="Normal"/>
    <w:link w:val="TextedebullesCar"/>
    <w:uiPriority w:val="99"/>
    <w:semiHidden/>
    <w:unhideWhenUsed/>
    <w:rsid w:val="009651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511F"/>
    <w:rPr>
      <w:rFonts w:ascii="Tahoma" w:hAnsi="Tahoma" w:cs="Tahoma"/>
      <w:sz w:val="16"/>
      <w:szCs w:val="16"/>
    </w:rPr>
  </w:style>
  <w:style w:type="character" w:customStyle="1" w:styleId="Titre1Car">
    <w:name w:val="Titre 1 Car"/>
    <w:basedOn w:val="Policepardfaut"/>
    <w:link w:val="Titre1"/>
    <w:uiPriority w:val="9"/>
    <w:rsid w:val="00C37927"/>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280B5C"/>
    <w:pPr>
      <w:outlineLvl w:val="9"/>
    </w:pPr>
    <w:rPr>
      <w:lang w:eastAsia="fr-FR"/>
    </w:rPr>
  </w:style>
  <w:style w:type="paragraph" w:styleId="TM1">
    <w:name w:val="toc 1"/>
    <w:basedOn w:val="Normal"/>
    <w:next w:val="Normal"/>
    <w:autoRedefine/>
    <w:uiPriority w:val="39"/>
    <w:unhideWhenUsed/>
    <w:rsid w:val="00280B5C"/>
    <w:pPr>
      <w:spacing w:after="100"/>
    </w:pPr>
  </w:style>
  <w:style w:type="character" w:styleId="Lienhypertexte">
    <w:name w:val="Hyperlink"/>
    <w:basedOn w:val="Policepardfaut"/>
    <w:uiPriority w:val="99"/>
    <w:unhideWhenUsed/>
    <w:rsid w:val="00280B5C"/>
    <w:rPr>
      <w:color w:val="0563C1" w:themeColor="hyperlink"/>
      <w:u w:val="single"/>
    </w:rPr>
  </w:style>
  <w:style w:type="paragraph" w:styleId="Sansinterligne">
    <w:name w:val="No Spacing"/>
    <w:uiPriority w:val="1"/>
    <w:qFormat/>
    <w:rsid w:val="004167B4"/>
    <w:pPr>
      <w:spacing w:after="0" w:line="240" w:lineRule="auto"/>
    </w:pPr>
  </w:style>
  <w:style w:type="paragraph" w:customStyle="1" w:styleId="Textbody">
    <w:name w:val="Text body"/>
    <w:basedOn w:val="Normal"/>
    <w:rsid w:val="00DE7382"/>
    <w:pPr>
      <w:widowControl w:val="0"/>
      <w:suppressAutoHyphens/>
      <w:autoSpaceDN w:val="0"/>
      <w:spacing w:after="140" w:line="288" w:lineRule="auto"/>
      <w:textAlignment w:val="baseline"/>
    </w:pPr>
    <w:rPr>
      <w:rFonts w:ascii="Liberation Serif" w:eastAsia="SimSun" w:hAnsi="Liberation Serif" w:cs="Lucida Sans"/>
      <w:kern w:val="3"/>
      <w:sz w:val="24"/>
      <w:szCs w:val="24"/>
      <w:lang w:eastAsia="zh-CN" w:bidi="hi-IN"/>
    </w:rPr>
  </w:style>
  <w:style w:type="paragraph" w:customStyle="1" w:styleId="TableContents">
    <w:name w:val="Table Contents"/>
    <w:basedOn w:val="Normal"/>
    <w:rsid w:val="00DE7382"/>
    <w:pPr>
      <w:widowControl w:val="0"/>
      <w:suppressLineNumbers/>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customStyle="1" w:styleId="Standard">
    <w:name w:val="Standard"/>
    <w:rsid w:val="00FF5BE2"/>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styleId="En-tte">
    <w:name w:val="header"/>
    <w:basedOn w:val="Normal"/>
    <w:link w:val="En-tteCar"/>
    <w:uiPriority w:val="99"/>
    <w:unhideWhenUsed/>
    <w:rsid w:val="00FF092B"/>
    <w:pPr>
      <w:tabs>
        <w:tab w:val="center" w:pos="4536"/>
        <w:tab w:val="right" w:pos="9072"/>
      </w:tabs>
      <w:spacing w:after="0" w:line="240" w:lineRule="auto"/>
    </w:pPr>
  </w:style>
  <w:style w:type="character" w:customStyle="1" w:styleId="En-tteCar">
    <w:name w:val="En-tête Car"/>
    <w:basedOn w:val="Policepardfaut"/>
    <w:link w:val="En-tte"/>
    <w:uiPriority w:val="99"/>
    <w:rsid w:val="00FF092B"/>
  </w:style>
  <w:style w:type="paragraph" w:styleId="Pieddepage">
    <w:name w:val="footer"/>
    <w:basedOn w:val="Normal"/>
    <w:link w:val="PieddepageCar"/>
    <w:uiPriority w:val="99"/>
    <w:unhideWhenUsed/>
    <w:rsid w:val="00FF09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092B"/>
  </w:style>
  <w:style w:type="character" w:styleId="Mentionnonrsolue">
    <w:name w:val="Unresolved Mention"/>
    <w:basedOn w:val="Policepardfaut"/>
    <w:uiPriority w:val="99"/>
    <w:semiHidden/>
    <w:unhideWhenUsed/>
    <w:rsid w:val="006F71E6"/>
    <w:rPr>
      <w:color w:val="605E5C"/>
      <w:shd w:val="clear" w:color="auto" w:fill="E1DFDD"/>
    </w:rPr>
  </w:style>
  <w:style w:type="paragraph" w:styleId="NormalWeb">
    <w:name w:val="Normal (Web)"/>
    <w:basedOn w:val="Normal"/>
    <w:uiPriority w:val="99"/>
    <w:semiHidden/>
    <w:unhideWhenUsed/>
    <w:rsid w:val="006F71E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F71E6"/>
    <w:rPr>
      <w:b/>
      <w:bCs/>
    </w:rPr>
  </w:style>
  <w:style w:type="paragraph" w:styleId="PrformatHTML">
    <w:name w:val="HTML Preformatted"/>
    <w:basedOn w:val="Normal"/>
    <w:link w:val="PrformatHTMLCar"/>
    <w:uiPriority w:val="99"/>
    <w:semiHidden/>
    <w:unhideWhenUsed/>
    <w:rsid w:val="006F7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6F71E6"/>
    <w:rPr>
      <w:rFonts w:ascii="Courier New" w:eastAsia="Times New Roman" w:hAnsi="Courier New" w:cs="Courier New"/>
      <w:sz w:val="20"/>
      <w:szCs w:val="20"/>
      <w:lang w:eastAsia="fr-FR"/>
    </w:rPr>
  </w:style>
  <w:style w:type="character" w:customStyle="1" w:styleId="p">
    <w:name w:val="p"/>
    <w:basedOn w:val="Policepardfaut"/>
    <w:rsid w:val="006F71E6"/>
  </w:style>
  <w:style w:type="character" w:customStyle="1" w:styleId="s2">
    <w:name w:val="s2"/>
    <w:basedOn w:val="Policepardfaut"/>
    <w:rsid w:val="006F71E6"/>
  </w:style>
  <w:style w:type="character" w:customStyle="1" w:styleId="mi">
    <w:name w:val="mi"/>
    <w:basedOn w:val="Policepardfaut"/>
    <w:rsid w:val="006F71E6"/>
  </w:style>
  <w:style w:type="character" w:styleId="Lienhypertextesuivivisit">
    <w:name w:val="FollowedHyperlink"/>
    <w:basedOn w:val="Policepardfaut"/>
    <w:uiPriority w:val="99"/>
    <w:semiHidden/>
    <w:unhideWhenUsed/>
    <w:rsid w:val="00F66F8A"/>
    <w:rPr>
      <w:color w:val="954F72" w:themeColor="followedHyperlink"/>
      <w:u w:val="single"/>
    </w:rPr>
  </w:style>
  <w:style w:type="character" w:styleId="CodeHTML">
    <w:name w:val="HTML Code"/>
    <w:basedOn w:val="Policepardfaut"/>
    <w:uiPriority w:val="99"/>
    <w:semiHidden/>
    <w:unhideWhenUsed/>
    <w:rsid w:val="00EF4E2B"/>
    <w:rPr>
      <w:rFonts w:ascii="Courier New" w:eastAsia="Times New Roman" w:hAnsi="Courier New" w:cs="Courier New"/>
      <w:sz w:val="20"/>
      <w:szCs w:val="20"/>
    </w:rPr>
  </w:style>
  <w:style w:type="character" w:customStyle="1" w:styleId="kn">
    <w:name w:val="kn"/>
    <w:basedOn w:val="Policepardfaut"/>
    <w:rsid w:val="00AC4392"/>
  </w:style>
  <w:style w:type="character" w:customStyle="1" w:styleId="nn">
    <w:name w:val="nn"/>
    <w:basedOn w:val="Policepardfaut"/>
    <w:rsid w:val="00AC4392"/>
  </w:style>
  <w:style w:type="character" w:customStyle="1" w:styleId="k">
    <w:name w:val="k"/>
    <w:basedOn w:val="Policepardfaut"/>
    <w:rsid w:val="00AC4392"/>
  </w:style>
  <w:style w:type="character" w:customStyle="1" w:styleId="n">
    <w:name w:val="n"/>
    <w:basedOn w:val="Policepardfaut"/>
    <w:rsid w:val="00AC4392"/>
  </w:style>
  <w:style w:type="character" w:customStyle="1" w:styleId="im">
    <w:name w:val="im"/>
    <w:basedOn w:val="Policepardfaut"/>
    <w:rsid w:val="00B32047"/>
  </w:style>
  <w:style w:type="character" w:customStyle="1" w:styleId="op">
    <w:name w:val="op"/>
    <w:basedOn w:val="Policepardfaut"/>
    <w:rsid w:val="00B32047"/>
  </w:style>
  <w:style w:type="character" w:customStyle="1" w:styleId="co">
    <w:name w:val="co"/>
    <w:basedOn w:val="Policepardfaut"/>
    <w:rsid w:val="00B32047"/>
  </w:style>
  <w:style w:type="paragraph" w:styleId="Paragraphedeliste">
    <w:name w:val="List Paragraph"/>
    <w:basedOn w:val="Normal"/>
    <w:uiPriority w:val="34"/>
    <w:qFormat/>
    <w:rsid w:val="00530994"/>
    <w:pPr>
      <w:ind w:left="720"/>
      <w:contextualSpacing/>
    </w:pPr>
  </w:style>
  <w:style w:type="character" w:customStyle="1" w:styleId="Titre2Car">
    <w:name w:val="Titre 2 Car"/>
    <w:basedOn w:val="Policepardfaut"/>
    <w:link w:val="Titre2"/>
    <w:uiPriority w:val="9"/>
    <w:rsid w:val="00B84055"/>
    <w:rPr>
      <w:rFonts w:asciiTheme="majorHAnsi" w:eastAsiaTheme="majorEastAsia" w:hAnsiTheme="majorHAnsi" w:cstheme="majorBidi"/>
      <w:color w:val="2E74B5" w:themeColor="accent1" w:themeShade="BF"/>
      <w:sz w:val="26"/>
      <w:szCs w:val="26"/>
    </w:rPr>
  </w:style>
  <w:style w:type="paragraph" w:styleId="TM2">
    <w:name w:val="toc 2"/>
    <w:basedOn w:val="Normal"/>
    <w:next w:val="Normal"/>
    <w:autoRedefine/>
    <w:uiPriority w:val="39"/>
    <w:unhideWhenUsed/>
    <w:rsid w:val="00B8405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083827">
      <w:bodyDiv w:val="1"/>
      <w:marLeft w:val="0"/>
      <w:marRight w:val="0"/>
      <w:marTop w:val="0"/>
      <w:marBottom w:val="0"/>
      <w:divBdr>
        <w:top w:val="none" w:sz="0" w:space="0" w:color="auto"/>
        <w:left w:val="none" w:sz="0" w:space="0" w:color="auto"/>
        <w:bottom w:val="none" w:sz="0" w:space="0" w:color="auto"/>
        <w:right w:val="none" w:sz="0" w:space="0" w:color="auto"/>
      </w:divBdr>
      <w:divsChild>
        <w:div w:id="1081874477">
          <w:marLeft w:val="0"/>
          <w:marRight w:val="0"/>
          <w:marTop w:val="300"/>
          <w:marBottom w:val="300"/>
          <w:divBdr>
            <w:top w:val="none" w:sz="0" w:space="0" w:color="auto"/>
            <w:left w:val="none" w:sz="0" w:space="0" w:color="auto"/>
            <w:bottom w:val="none" w:sz="0" w:space="0" w:color="auto"/>
            <w:right w:val="none" w:sz="0" w:space="0" w:color="auto"/>
          </w:divBdr>
        </w:div>
      </w:divsChild>
    </w:div>
    <w:div w:id="584537512">
      <w:bodyDiv w:val="1"/>
      <w:marLeft w:val="0"/>
      <w:marRight w:val="0"/>
      <w:marTop w:val="0"/>
      <w:marBottom w:val="0"/>
      <w:divBdr>
        <w:top w:val="none" w:sz="0" w:space="0" w:color="auto"/>
        <w:left w:val="none" w:sz="0" w:space="0" w:color="auto"/>
        <w:bottom w:val="none" w:sz="0" w:space="0" w:color="auto"/>
        <w:right w:val="none" w:sz="0" w:space="0" w:color="auto"/>
      </w:divBdr>
    </w:div>
    <w:div w:id="994800583">
      <w:bodyDiv w:val="1"/>
      <w:marLeft w:val="0"/>
      <w:marRight w:val="0"/>
      <w:marTop w:val="0"/>
      <w:marBottom w:val="0"/>
      <w:divBdr>
        <w:top w:val="none" w:sz="0" w:space="0" w:color="auto"/>
        <w:left w:val="none" w:sz="0" w:space="0" w:color="auto"/>
        <w:bottom w:val="none" w:sz="0" w:space="0" w:color="auto"/>
        <w:right w:val="none" w:sz="0" w:space="0" w:color="auto"/>
      </w:divBdr>
    </w:div>
    <w:div w:id="1131243063">
      <w:bodyDiv w:val="1"/>
      <w:marLeft w:val="0"/>
      <w:marRight w:val="0"/>
      <w:marTop w:val="0"/>
      <w:marBottom w:val="0"/>
      <w:divBdr>
        <w:top w:val="none" w:sz="0" w:space="0" w:color="auto"/>
        <w:left w:val="none" w:sz="0" w:space="0" w:color="auto"/>
        <w:bottom w:val="none" w:sz="0" w:space="0" w:color="auto"/>
        <w:right w:val="none" w:sz="0" w:space="0" w:color="auto"/>
      </w:divBdr>
    </w:div>
    <w:div w:id="1173372908">
      <w:bodyDiv w:val="1"/>
      <w:marLeft w:val="0"/>
      <w:marRight w:val="0"/>
      <w:marTop w:val="0"/>
      <w:marBottom w:val="0"/>
      <w:divBdr>
        <w:top w:val="none" w:sz="0" w:space="0" w:color="auto"/>
        <w:left w:val="none" w:sz="0" w:space="0" w:color="auto"/>
        <w:bottom w:val="none" w:sz="0" w:space="0" w:color="auto"/>
        <w:right w:val="none" w:sz="0" w:space="0" w:color="auto"/>
      </w:divBdr>
    </w:div>
    <w:div w:id="1420828369">
      <w:bodyDiv w:val="1"/>
      <w:marLeft w:val="0"/>
      <w:marRight w:val="0"/>
      <w:marTop w:val="0"/>
      <w:marBottom w:val="0"/>
      <w:divBdr>
        <w:top w:val="none" w:sz="0" w:space="0" w:color="auto"/>
        <w:left w:val="none" w:sz="0" w:space="0" w:color="auto"/>
        <w:bottom w:val="none" w:sz="0" w:space="0" w:color="auto"/>
        <w:right w:val="none" w:sz="0" w:space="0" w:color="auto"/>
      </w:divBdr>
    </w:div>
    <w:div w:id="1682006890">
      <w:bodyDiv w:val="1"/>
      <w:marLeft w:val="0"/>
      <w:marRight w:val="0"/>
      <w:marTop w:val="0"/>
      <w:marBottom w:val="0"/>
      <w:divBdr>
        <w:top w:val="none" w:sz="0" w:space="0" w:color="auto"/>
        <w:left w:val="none" w:sz="0" w:space="0" w:color="auto"/>
        <w:bottom w:val="none" w:sz="0" w:space="0" w:color="auto"/>
        <w:right w:val="none" w:sz="0" w:space="0" w:color="auto"/>
      </w:divBdr>
    </w:div>
    <w:div w:id="1980305434">
      <w:bodyDiv w:val="1"/>
      <w:marLeft w:val="0"/>
      <w:marRight w:val="0"/>
      <w:marTop w:val="0"/>
      <w:marBottom w:val="0"/>
      <w:divBdr>
        <w:top w:val="none" w:sz="0" w:space="0" w:color="auto"/>
        <w:left w:val="none" w:sz="0" w:space="0" w:color="auto"/>
        <w:bottom w:val="none" w:sz="0" w:space="0" w:color="auto"/>
        <w:right w:val="none" w:sz="0" w:space="0" w:color="auto"/>
      </w:divBdr>
    </w:div>
    <w:div w:id="210537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ython-simple.com/python-pandas/dataframes-indexation.php"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python-simple.com/python-numpy-scipy/random-numpy.php" TargetMode="External"/><Relationship Id="rId10" Type="http://schemas.openxmlformats.org/officeDocument/2006/relationships/hyperlink" Target="http://www.isn-ozanam.fr/index_ISN.php" TargetMode="External"/><Relationship Id="rId4" Type="http://schemas.openxmlformats.org/officeDocument/2006/relationships/settings" Target="settings.xml"/><Relationship Id="rId9" Type="http://schemas.openxmlformats.org/officeDocument/2006/relationships/hyperlink" Target="http://apprendre-python.com/page-apprendre-dictionnaire-python" TargetMode="External"/><Relationship Id="rId14" Type="http://schemas.openxmlformats.org/officeDocument/2006/relationships/hyperlink" Target="http://www.dmi.unict.it/~furnari/teaching/CV1617/lab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A0CC5-E695-4A40-AC05-A18209086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Pages>
  <Words>3296</Words>
  <Characters>18129</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avril</Company>
  <LinksUpToDate>false</LinksUpToDate>
  <CharactersWithSpaces>21383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Meazza</dc:creator>
  <cp:lastModifiedBy>Pascal THERESE</cp:lastModifiedBy>
  <cp:revision>4</cp:revision>
  <cp:lastPrinted>2019-09-15T09:29:00Z</cp:lastPrinted>
  <dcterms:created xsi:type="dcterms:W3CDTF">2019-09-15T09:21:00Z</dcterms:created>
  <dcterms:modified xsi:type="dcterms:W3CDTF">2019-09-15T13:35:00Z</dcterms:modified>
</cp:coreProperties>
</file>